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10EDBD" w14:textId="52FC1DCA" w:rsidR="000C16A3" w:rsidRDefault="000C16A3" w:rsidP="00FC5B28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color w:val="002145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color w:val="0070C0"/>
          <w:sz w:val="20"/>
          <w:szCs w:val="20"/>
        </w:rPr>
        <w:t>SENATE ORDER FOR ENTITY CONTRACTS LISTING RELATING TO THE PERIOD 1 JANUARY 2023 – 31 DECEMBER 2023</w:t>
      </w:r>
      <w:r>
        <w:rPr>
          <w:rStyle w:val="eop"/>
          <w:rFonts w:ascii="Aptos" w:hAnsi="Aptos" w:cs="Segoe UI"/>
          <w:color w:val="0070C0"/>
          <w:sz w:val="20"/>
          <w:szCs w:val="20"/>
        </w:rPr>
        <w:t> </w:t>
      </w:r>
    </w:p>
    <w:p w14:paraId="2FFF41EC" w14:textId="77777777" w:rsidR="00693622" w:rsidRDefault="00693622" w:rsidP="00CB3A95">
      <w:pPr>
        <w:pStyle w:val="paragraph"/>
        <w:spacing w:before="120" w:beforeAutospacing="0" w:after="120" w:afterAutospacing="0"/>
        <w:textAlignment w:val="baseline"/>
        <w:rPr>
          <w:rStyle w:val="normaltextrun"/>
          <w:rFonts w:ascii="Aptos" w:hAnsi="Aptos" w:cs="Segoe UI"/>
          <w:sz w:val="20"/>
          <w:szCs w:val="20"/>
        </w:rPr>
      </w:pPr>
    </w:p>
    <w:p w14:paraId="547D5828" w14:textId="44664E29" w:rsidR="000C16A3" w:rsidRDefault="000C16A3" w:rsidP="00CB3A95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 xml:space="preserve">Pursuant to the Senate Order </w:t>
      </w:r>
      <w:r w:rsidR="00693622">
        <w:rPr>
          <w:rStyle w:val="normaltextrun"/>
          <w:rFonts w:ascii="Aptos" w:hAnsi="Aptos" w:cs="Segoe UI"/>
          <w:sz w:val="20"/>
          <w:szCs w:val="20"/>
        </w:rPr>
        <w:t>for</w:t>
      </w:r>
      <w:r>
        <w:rPr>
          <w:rStyle w:val="normaltextrun"/>
          <w:rFonts w:ascii="Aptos" w:hAnsi="Aptos" w:cs="Segoe UI"/>
          <w:sz w:val="20"/>
          <w:szCs w:val="20"/>
        </w:rPr>
        <w:t xml:space="preserve"> Entity Contracts (‘Murray Motion’), the following table sets out </w:t>
      </w:r>
      <w:r w:rsidR="00BB13A1">
        <w:rPr>
          <w:rStyle w:val="normaltextrun"/>
          <w:rFonts w:ascii="Aptos" w:hAnsi="Aptos" w:cs="Segoe UI"/>
          <w:sz w:val="20"/>
          <w:szCs w:val="20"/>
        </w:rPr>
        <w:t xml:space="preserve">the </w:t>
      </w:r>
      <w:r>
        <w:rPr>
          <w:rStyle w:val="normaltextrun"/>
          <w:rFonts w:ascii="Aptos" w:hAnsi="Aptos" w:cs="Segoe UI"/>
          <w:sz w:val="20"/>
          <w:szCs w:val="20"/>
        </w:rPr>
        <w:t>contracts entered into by the National Reconstruction Fund Corporation which meet the following criteria: </w:t>
      </w:r>
      <w:r>
        <w:rPr>
          <w:rStyle w:val="eop"/>
          <w:rFonts w:ascii="Aptos" w:hAnsi="Aptos" w:cs="Segoe UI"/>
          <w:sz w:val="20"/>
          <w:szCs w:val="20"/>
        </w:rPr>
        <w:t> </w:t>
      </w:r>
    </w:p>
    <w:p w14:paraId="67ABD0F8" w14:textId="77777777" w:rsidR="000C16A3" w:rsidRPr="00957946" w:rsidRDefault="000C16A3" w:rsidP="00CB3A95">
      <w:pPr>
        <w:pStyle w:val="ListParagraph"/>
        <w:numPr>
          <w:ilvl w:val="0"/>
          <w:numId w:val="24"/>
        </w:numPr>
        <w:tabs>
          <w:tab w:val="clear" w:pos="720"/>
        </w:tabs>
        <w:spacing w:before="120" w:after="120" w:line="240" w:lineRule="auto"/>
        <w:ind w:left="851" w:hanging="284"/>
        <w:contextualSpacing w:val="0"/>
        <w:rPr>
          <w:rStyle w:val="normaltextrun"/>
          <w:rFonts w:ascii="Aptos" w:hAnsi="Aptos" w:cs="Segoe UI"/>
          <w:sz w:val="20"/>
          <w:szCs w:val="20"/>
        </w:rPr>
      </w:pPr>
      <w:r>
        <w:rPr>
          <w:rStyle w:val="normaltextrun"/>
          <w:rFonts w:ascii="Aptos" w:hAnsi="Aptos" w:cs="Segoe UI"/>
          <w:sz w:val="20"/>
          <w:szCs w:val="20"/>
        </w:rPr>
        <w:t>provide for a consideration to the value of $100,000 or more (GST inclusive); and </w:t>
      </w:r>
      <w:r w:rsidRPr="00957946">
        <w:rPr>
          <w:rStyle w:val="normaltextrun"/>
          <w:rFonts w:ascii="Aptos" w:hAnsi="Aptos" w:cs="Segoe UI"/>
          <w:sz w:val="20"/>
          <w:szCs w:val="20"/>
        </w:rPr>
        <w:t> </w:t>
      </w:r>
    </w:p>
    <w:p w14:paraId="457C9D26" w14:textId="21F3F560" w:rsidR="000C16A3" w:rsidRDefault="000C16A3" w:rsidP="00CB3A95">
      <w:pPr>
        <w:pStyle w:val="ListParagraph"/>
        <w:numPr>
          <w:ilvl w:val="0"/>
          <w:numId w:val="24"/>
        </w:numPr>
        <w:tabs>
          <w:tab w:val="clear" w:pos="720"/>
        </w:tabs>
        <w:spacing w:before="120" w:after="120" w:line="240" w:lineRule="auto"/>
        <w:ind w:left="851" w:hanging="284"/>
        <w:contextualSpacing w:val="0"/>
        <w:rPr>
          <w:rStyle w:val="normaltextrun"/>
        </w:rPr>
      </w:pPr>
      <w:r>
        <w:rPr>
          <w:rStyle w:val="normaltextrun"/>
          <w:rFonts w:ascii="Aptos" w:hAnsi="Aptos" w:cs="Segoe UI"/>
          <w:sz w:val="20"/>
          <w:szCs w:val="20"/>
        </w:rPr>
        <w:t xml:space="preserve">have not </w:t>
      </w:r>
      <w:r w:rsidR="00F4537D">
        <w:rPr>
          <w:rStyle w:val="normaltextrun"/>
          <w:rFonts w:ascii="Aptos" w:hAnsi="Aptos" w:cs="Segoe UI"/>
          <w:sz w:val="20"/>
          <w:szCs w:val="20"/>
        </w:rPr>
        <w:t xml:space="preserve">been </w:t>
      </w:r>
      <w:r>
        <w:rPr>
          <w:rStyle w:val="normaltextrun"/>
          <w:rFonts w:ascii="Aptos" w:hAnsi="Aptos" w:cs="Segoe UI"/>
          <w:sz w:val="20"/>
          <w:szCs w:val="20"/>
        </w:rPr>
        <w:t xml:space="preserve">fully performed </w:t>
      </w:r>
      <w:r w:rsidR="00CA3D3D">
        <w:rPr>
          <w:rStyle w:val="normaltextrun"/>
          <w:rFonts w:ascii="Aptos" w:hAnsi="Aptos" w:cs="Segoe UI"/>
          <w:sz w:val="20"/>
          <w:szCs w:val="20"/>
        </w:rPr>
        <w:t xml:space="preserve">as at </w:t>
      </w:r>
      <w:r w:rsidR="002F35FC">
        <w:rPr>
          <w:rStyle w:val="normaltextrun"/>
          <w:rFonts w:ascii="Aptos" w:hAnsi="Aptos" w:cs="Segoe UI"/>
          <w:sz w:val="20"/>
          <w:szCs w:val="20"/>
        </w:rPr>
        <w:t>31 December 2023</w:t>
      </w:r>
      <w:r>
        <w:rPr>
          <w:rStyle w:val="normaltextrun"/>
          <w:rFonts w:ascii="Aptos" w:hAnsi="Aptos" w:cs="Segoe UI"/>
          <w:sz w:val="20"/>
          <w:szCs w:val="20"/>
        </w:rPr>
        <w:t>; and/or</w:t>
      </w:r>
      <w:r w:rsidRPr="00957946">
        <w:rPr>
          <w:rStyle w:val="normaltextrun"/>
        </w:rPr>
        <w:t> </w:t>
      </w:r>
    </w:p>
    <w:p w14:paraId="28A4FCDE" w14:textId="6CFFC8A7" w:rsidR="00C21609" w:rsidRPr="00C6587E" w:rsidRDefault="00C21609" w:rsidP="00CB3A95">
      <w:pPr>
        <w:pStyle w:val="ListParagraph"/>
        <w:numPr>
          <w:ilvl w:val="0"/>
          <w:numId w:val="24"/>
        </w:numPr>
        <w:tabs>
          <w:tab w:val="clear" w:pos="720"/>
        </w:tabs>
        <w:spacing w:before="120" w:after="120" w:line="240" w:lineRule="auto"/>
        <w:ind w:left="851" w:hanging="284"/>
        <w:contextualSpacing w:val="0"/>
        <w:rPr>
          <w:rStyle w:val="normaltextrun"/>
          <w:rFonts w:ascii="Aptos" w:hAnsi="Aptos"/>
          <w:sz w:val="20"/>
          <w:szCs w:val="20"/>
        </w:rPr>
      </w:pPr>
      <w:r w:rsidRPr="00C6587E">
        <w:rPr>
          <w:rStyle w:val="normaltextrun"/>
          <w:rFonts w:ascii="Aptos" w:hAnsi="Aptos"/>
          <w:sz w:val="20"/>
          <w:szCs w:val="20"/>
        </w:rPr>
        <w:t>have been entered into during the 202</w:t>
      </w:r>
      <w:r w:rsidR="00C6587E" w:rsidRPr="00C6587E">
        <w:rPr>
          <w:rStyle w:val="normaltextrun"/>
          <w:rFonts w:ascii="Aptos" w:hAnsi="Aptos"/>
          <w:sz w:val="20"/>
          <w:szCs w:val="20"/>
        </w:rPr>
        <w:t>3 calendar year.</w:t>
      </w:r>
    </w:p>
    <w:p w14:paraId="0735B836" w14:textId="2F30094E" w:rsidR="000C16A3" w:rsidRDefault="00407D0F" w:rsidP="00CB3A95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sz w:val="20"/>
          <w:szCs w:val="20"/>
        </w:rPr>
        <w:t>The</w:t>
      </w:r>
      <w:r w:rsidR="009B2868">
        <w:rPr>
          <w:rStyle w:val="normaltextrun"/>
          <w:rFonts w:ascii="Aptos" w:hAnsi="Aptos" w:cs="Segoe UI"/>
          <w:sz w:val="20"/>
          <w:szCs w:val="20"/>
        </w:rPr>
        <w:t xml:space="preserve"> contracts</w:t>
      </w:r>
      <w:r w:rsidR="000C16A3">
        <w:rPr>
          <w:rStyle w:val="normaltextrun"/>
          <w:rFonts w:ascii="Aptos" w:hAnsi="Aptos" w:cs="Segoe UI"/>
          <w:color w:val="000000"/>
          <w:sz w:val="20"/>
          <w:szCs w:val="20"/>
        </w:rPr>
        <w:t xml:space="preserve"> contain confidentiality provisions of a general nature that are designed to protect the confidential information of the parties that may be obtained or generated in carrying out the contract. </w:t>
      </w:r>
      <w:r w:rsidR="000C16A3">
        <w:rPr>
          <w:rStyle w:val="eop"/>
          <w:rFonts w:ascii="Aptos" w:hAnsi="Aptos" w:cs="Segoe UI"/>
          <w:color w:val="000000"/>
          <w:sz w:val="20"/>
          <w:szCs w:val="20"/>
        </w:rPr>
        <w:t> </w:t>
      </w:r>
      <w:r w:rsidR="000C16A3">
        <w:rPr>
          <w:rStyle w:val="normaltextrun"/>
          <w:rFonts w:ascii="Aptos" w:hAnsi="Aptos" w:cs="Segoe UI"/>
          <w:color w:val="000000"/>
          <w:sz w:val="20"/>
          <w:szCs w:val="20"/>
        </w:rPr>
        <w:t>The reasons for including such clauses include: </w:t>
      </w:r>
      <w:r w:rsidR="000C16A3"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360B831C" w14:textId="2F0B4FB3" w:rsidR="000C16A3" w:rsidRPr="00957946" w:rsidRDefault="000C16A3" w:rsidP="00CB3A95">
      <w:pPr>
        <w:pStyle w:val="paragraph"/>
        <w:numPr>
          <w:ilvl w:val="0"/>
          <w:numId w:val="25"/>
        </w:numPr>
        <w:spacing w:before="120" w:beforeAutospacing="0" w:after="120" w:afterAutospacing="0"/>
        <w:ind w:left="851" w:hanging="425"/>
        <w:textAlignment w:val="baseline"/>
        <w:rPr>
          <w:rStyle w:val="normaltextrun"/>
          <w:color w:val="000000"/>
          <w:lang w:val="en-GB"/>
        </w:rPr>
      </w:pPr>
      <w:r w:rsidRPr="55D12587">
        <w:rPr>
          <w:rStyle w:val="normaltextrun"/>
          <w:rFonts w:ascii="Aptos" w:hAnsi="Aptos" w:cs="Segoe UI"/>
          <w:color w:val="000000" w:themeColor="text1"/>
          <w:sz w:val="20"/>
          <w:szCs w:val="20"/>
          <w:lang w:val="en-GB"/>
        </w:rPr>
        <w:t>ordinary commercial prudence that requires protection of commercial-sensitive contracts, information, trade secrets, proprietary information and the like; and/or </w:t>
      </w:r>
      <w:r w:rsidRPr="55D12587">
        <w:rPr>
          <w:rStyle w:val="eop"/>
          <w:rFonts w:ascii="Aptos" w:hAnsi="Aptos" w:cs="Segoe UI"/>
          <w:color w:val="000000" w:themeColor="text1"/>
          <w:sz w:val="20"/>
          <w:szCs w:val="20"/>
        </w:rPr>
        <w:t> </w:t>
      </w:r>
    </w:p>
    <w:p w14:paraId="1F52FD96" w14:textId="404000BC" w:rsidR="000C16A3" w:rsidRPr="00957946" w:rsidRDefault="000C16A3" w:rsidP="55D12587">
      <w:pPr>
        <w:pStyle w:val="paragraph"/>
        <w:numPr>
          <w:ilvl w:val="0"/>
          <w:numId w:val="25"/>
        </w:numPr>
        <w:spacing w:before="120" w:beforeAutospacing="0" w:after="120" w:afterAutospacing="0"/>
        <w:ind w:left="851" w:hanging="425"/>
        <w:textAlignment w:val="baseline"/>
        <w:rPr>
          <w:rStyle w:val="normaltextrun"/>
          <w:color w:val="000000"/>
          <w:lang w:val="en-GB"/>
        </w:rPr>
      </w:pPr>
      <w:r w:rsidRPr="55D12587">
        <w:rPr>
          <w:rStyle w:val="normaltextrun"/>
          <w:rFonts w:ascii="Aptos" w:hAnsi="Aptos" w:cs="Segoe UI"/>
          <w:color w:val="000000" w:themeColor="text1"/>
          <w:sz w:val="20"/>
          <w:szCs w:val="20"/>
          <w:lang w:val="en-GB"/>
        </w:rPr>
        <w:t>protection of other material and personal information.</w:t>
      </w:r>
      <w:r w:rsidRPr="00957946">
        <w:rPr>
          <w:rStyle w:val="normaltextrun"/>
          <w:lang w:val="en-GB"/>
        </w:rPr>
        <w:t> </w:t>
      </w:r>
    </w:p>
    <w:p w14:paraId="4DD7268D" w14:textId="77777777" w:rsidR="000C16A3" w:rsidRDefault="000C16A3" w:rsidP="000C16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  <w:color w:val="000000"/>
          <w:sz w:val="20"/>
          <w:szCs w:val="20"/>
        </w:rPr>
        <w:t> </w:t>
      </w:r>
    </w:p>
    <w:p w14:paraId="51EEDEDD" w14:textId="2CFB74ED" w:rsidR="000C16A3" w:rsidRDefault="000C16A3" w:rsidP="000C16A3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  <w:color w:val="000000"/>
          <w:sz w:val="20"/>
          <w:szCs w:val="20"/>
        </w:rPr>
      </w:pPr>
      <w:r>
        <w:rPr>
          <w:rStyle w:val="normaltextrun"/>
          <w:rFonts w:ascii="Aptos" w:hAnsi="Aptos" w:cs="Segoe UI"/>
          <w:b/>
          <w:bCs/>
          <w:i/>
          <w:iCs/>
          <w:color w:val="000000"/>
          <w:sz w:val="20"/>
          <w:szCs w:val="20"/>
        </w:rPr>
        <w:t>Contract Details follow on next page</w:t>
      </w:r>
      <w:r w:rsidR="0055427B">
        <w:rPr>
          <w:rStyle w:val="eop"/>
          <w:rFonts w:ascii="Aptos" w:hAnsi="Aptos" w:cs="Segoe UI"/>
          <w:color w:val="000000"/>
          <w:sz w:val="20"/>
          <w:szCs w:val="20"/>
        </w:rPr>
        <w:t>.</w:t>
      </w:r>
    </w:p>
    <w:p w14:paraId="7EBDF663" w14:textId="31BE938A" w:rsidR="00416005" w:rsidRPr="00416005" w:rsidRDefault="00416005" w:rsidP="00416005">
      <w:pPr>
        <w:rPr>
          <w:rFonts w:ascii="Aptos" w:eastAsia="Times New Roman" w:hAnsi="Aptos" w:cs="Segoe UI"/>
          <w:color w:val="000000"/>
          <w:sz w:val="20"/>
          <w:szCs w:val="20"/>
        </w:rPr>
      </w:pPr>
      <w:r>
        <w:rPr>
          <w:rStyle w:val="eop"/>
          <w:rFonts w:ascii="Aptos" w:hAnsi="Aptos" w:cs="Segoe UI"/>
          <w:color w:val="000000"/>
          <w:sz w:val="20"/>
          <w:szCs w:val="20"/>
        </w:rPr>
        <w:br w:type="page"/>
      </w:r>
    </w:p>
    <w:tbl>
      <w:tblPr>
        <w:tblStyle w:val="TableGrid"/>
        <w:tblW w:w="14621" w:type="dxa"/>
        <w:tblInd w:w="-140" w:type="dxa"/>
        <w:tblLook w:val="04A0" w:firstRow="1" w:lastRow="0" w:firstColumn="1" w:lastColumn="0" w:noHBand="0" w:noVBand="1"/>
      </w:tblPr>
      <w:tblGrid>
        <w:gridCol w:w="301"/>
        <w:gridCol w:w="1406"/>
        <w:gridCol w:w="1307"/>
        <w:gridCol w:w="1646"/>
        <w:gridCol w:w="1351"/>
        <w:gridCol w:w="1421"/>
        <w:gridCol w:w="1708"/>
        <w:gridCol w:w="1810"/>
        <w:gridCol w:w="1964"/>
        <w:gridCol w:w="1707"/>
      </w:tblGrid>
      <w:tr w:rsidR="00D6657E" w:rsidRPr="00A139F7" w14:paraId="683C328E" w14:textId="77777777" w:rsidTr="6910C2E2">
        <w:trPr>
          <w:cantSplit/>
          <w:trHeight w:val="1495"/>
          <w:tblHeader/>
        </w:trPr>
        <w:tc>
          <w:tcPr>
            <w:tcW w:w="301" w:type="dxa"/>
            <w:tcBorders>
              <w:top w:val="nil"/>
              <w:left w:val="nil"/>
            </w:tcBorders>
            <w:shd w:val="clear" w:color="auto" w:fill="auto"/>
          </w:tcPr>
          <w:p w14:paraId="4F76437C" w14:textId="77777777" w:rsidR="00CB621C" w:rsidRPr="00A139F7" w:rsidRDefault="00CB621C">
            <w:pPr>
              <w:pStyle w:val="Default"/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707C5E4" w14:textId="77777777" w:rsidR="00CB621C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Counter Party</w:t>
            </w:r>
          </w:p>
          <w:p w14:paraId="503F6723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14:paraId="2B64831B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>Subject matter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14:paraId="4A067109" w14:textId="16CD6D6F" w:rsidR="00CB621C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>
              <w:rPr>
                <w:rFonts w:ascii="Aptos" w:hAnsi="Aptos"/>
                <w:b/>
                <w:bCs/>
                <w:sz w:val="16"/>
                <w:szCs w:val="16"/>
              </w:rPr>
              <w:t>Total contract co</w:t>
            </w:r>
            <w:r w:rsidR="00E7690E">
              <w:rPr>
                <w:rFonts w:ascii="Aptos" w:hAnsi="Aptos"/>
                <w:b/>
                <w:bCs/>
                <w:sz w:val="16"/>
                <w:szCs w:val="16"/>
              </w:rPr>
              <w:t>mmitment</w:t>
            </w:r>
          </w:p>
          <w:p w14:paraId="742B3205" w14:textId="1D53B59B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382ADC28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>Start date</w:t>
            </w:r>
          </w:p>
          <w:p w14:paraId="5F4CCB90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202A35C5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>Anticipated end date</w:t>
            </w:r>
          </w:p>
          <w:p w14:paraId="0E5D93F8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25CEC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 xml:space="preserve">Whether contract contains provision requiring the parties to maintain confidentiality of any of its provisions </w:t>
            </w: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br/>
              <w:t>(Y/N)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39CAD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>Reason(s)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E9BF9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 xml:space="preserve">Whether contract contains other requirements of confidentiality </w:t>
            </w: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br/>
              <w:t>(Y/N)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27480" w14:textId="77777777" w:rsidR="00CB621C" w:rsidRPr="00A139F7" w:rsidRDefault="00CB621C" w:rsidP="00B32D9D">
            <w:pPr>
              <w:pStyle w:val="Default"/>
              <w:jc w:val="center"/>
              <w:rPr>
                <w:rFonts w:ascii="Aptos" w:hAnsi="Aptos"/>
                <w:b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/>
                <w:bCs/>
                <w:sz w:val="16"/>
                <w:szCs w:val="16"/>
              </w:rPr>
              <w:t>Reason(s)</w:t>
            </w:r>
          </w:p>
        </w:tc>
      </w:tr>
      <w:tr w:rsidR="00CB621C" w:rsidRPr="00A139F7" w14:paraId="65DD9D99" w14:textId="77777777" w:rsidTr="6910C2E2">
        <w:trPr>
          <w:cantSplit/>
          <w:trHeight w:val="1815"/>
        </w:trPr>
        <w:tc>
          <w:tcPr>
            <w:tcW w:w="301" w:type="dxa"/>
          </w:tcPr>
          <w:p w14:paraId="686C6C8B" w14:textId="77777777" w:rsidR="00CB621C" w:rsidRPr="00A139F7" w:rsidRDefault="00CB621C" w:rsidP="00CB621C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228CED1C" w14:textId="77777777" w:rsidR="00CB621C" w:rsidRPr="00A139F7" w:rsidRDefault="00CB621C" w:rsidP="00B5146C">
            <w:pPr>
              <w:pStyle w:val="Default"/>
              <w:rPr>
                <w:rFonts w:ascii="Aptos" w:hAnsi="Aptos"/>
                <w:color w:val="auto"/>
                <w:sz w:val="16"/>
                <w:szCs w:val="16"/>
              </w:rPr>
            </w:pPr>
            <w:r>
              <w:rPr>
                <w:rFonts w:ascii="Aptos" w:hAnsi="Aptos"/>
                <w:color w:val="auto"/>
                <w:sz w:val="16"/>
                <w:szCs w:val="16"/>
              </w:rPr>
              <w:t>Export Finance Australia (EFA)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711222" w14:textId="1AB18EAA" w:rsidR="00CB621C" w:rsidRPr="00A139F7" w:rsidRDefault="00CB621C" w:rsidP="00B5146C">
            <w:pPr>
              <w:pStyle w:val="Default"/>
              <w:rPr>
                <w:rFonts w:ascii="Aptos" w:hAnsi="Aptos"/>
                <w:color w:val="auto"/>
                <w:sz w:val="16"/>
                <w:szCs w:val="16"/>
              </w:rPr>
            </w:pPr>
            <w:r w:rsidRPr="00F35878">
              <w:rPr>
                <w:rFonts w:ascii="Aptos" w:hAnsi="Aptos"/>
                <w:color w:val="auto"/>
                <w:sz w:val="16"/>
                <w:szCs w:val="16"/>
              </w:rPr>
              <w:t>Service Agreement</w:t>
            </w:r>
            <w:r>
              <w:rPr>
                <w:rFonts w:ascii="Aptos" w:hAnsi="Aptos"/>
                <w:color w:val="auto"/>
                <w:sz w:val="16"/>
                <w:szCs w:val="16"/>
              </w:rPr>
              <w:t xml:space="preserve"> for </w:t>
            </w:r>
            <w:r w:rsidR="00C26C04">
              <w:rPr>
                <w:rFonts w:ascii="Aptos" w:hAnsi="Aptos"/>
                <w:color w:val="auto"/>
                <w:sz w:val="16"/>
                <w:szCs w:val="16"/>
              </w:rPr>
              <w:t xml:space="preserve">the </w:t>
            </w:r>
            <w:r>
              <w:rPr>
                <w:rFonts w:ascii="Aptos" w:hAnsi="Aptos"/>
                <w:color w:val="auto"/>
                <w:sz w:val="16"/>
                <w:szCs w:val="16"/>
              </w:rPr>
              <w:t>p</w:t>
            </w:r>
            <w:r w:rsidRPr="00F35878">
              <w:rPr>
                <w:rFonts w:ascii="Aptos" w:hAnsi="Aptos"/>
                <w:color w:val="auto"/>
                <w:sz w:val="16"/>
                <w:szCs w:val="16"/>
              </w:rPr>
              <w:t>rovision of ICT, Finance</w:t>
            </w:r>
            <w:r w:rsidR="00C26C04">
              <w:rPr>
                <w:rFonts w:ascii="Aptos" w:hAnsi="Aptos"/>
                <w:color w:val="auto"/>
                <w:sz w:val="16"/>
                <w:szCs w:val="16"/>
              </w:rPr>
              <w:t xml:space="preserve"> and</w:t>
            </w:r>
            <w:r w:rsidRPr="00F35878">
              <w:rPr>
                <w:rFonts w:ascii="Aptos" w:hAnsi="Aptos"/>
                <w:color w:val="auto"/>
                <w:sz w:val="16"/>
                <w:szCs w:val="16"/>
              </w:rPr>
              <w:t xml:space="preserve"> HR support services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3D15659" w14:textId="127C1D7C" w:rsidR="00CB621C" w:rsidRPr="00355CC5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 w:rsidRPr="00355CC5">
              <w:rPr>
                <w:rFonts w:ascii="Aptos" w:hAnsi="Aptos"/>
                <w:color w:val="auto"/>
                <w:sz w:val="16"/>
                <w:szCs w:val="16"/>
              </w:rPr>
              <w:t>$2,772,947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0EA96C8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>
              <w:rPr>
                <w:rFonts w:ascii="Aptos" w:hAnsi="Aptos"/>
                <w:color w:val="auto"/>
                <w:sz w:val="16"/>
                <w:szCs w:val="16"/>
              </w:rPr>
              <w:t>30/06/2023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2A759A4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 w:cs="Arial"/>
                <w:sz w:val="16"/>
                <w:szCs w:val="16"/>
              </w:rPr>
            </w:pPr>
            <w:r>
              <w:rPr>
                <w:rFonts w:ascii="Aptos" w:hAnsi="Aptos" w:cs="Arial"/>
                <w:sz w:val="16"/>
                <w:szCs w:val="16"/>
              </w:rPr>
              <w:t>31/12/2024</w:t>
            </w:r>
          </w:p>
        </w:tc>
        <w:tc>
          <w:tcPr>
            <w:tcW w:w="1708" w:type="dxa"/>
            <w:vAlign w:val="center"/>
          </w:tcPr>
          <w:p w14:paraId="69269A07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/>
                <w:bCs/>
                <w:sz w:val="16"/>
                <w:szCs w:val="16"/>
              </w:rPr>
            </w:pPr>
            <w:r w:rsidRPr="00A139F7">
              <w:rPr>
                <w:rFonts w:ascii="Aptos" w:hAnsi="Aptos"/>
                <w:bCs/>
                <w:sz w:val="16"/>
                <w:szCs w:val="16"/>
              </w:rPr>
              <w:t>Y</w:t>
            </w:r>
          </w:p>
        </w:tc>
        <w:tc>
          <w:tcPr>
            <w:tcW w:w="1810" w:type="dxa"/>
            <w:vAlign w:val="center"/>
          </w:tcPr>
          <w:p w14:paraId="08EFFA41" w14:textId="6C5D5EA1" w:rsidR="00CB621C" w:rsidRPr="00F00E06" w:rsidRDefault="25F80772" w:rsidP="00B5146C">
            <w:pPr>
              <w:autoSpaceDE w:val="0"/>
              <w:autoSpaceDN w:val="0"/>
              <w:adjustRightInd w:val="0"/>
              <w:rPr>
                <w:rFonts w:ascii="Aptos" w:hAnsi="Aptos"/>
                <w:sz w:val="16"/>
                <w:szCs w:val="16"/>
              </w:rPr>
            </w:pPr>
            <w:r w:rsidRPr="55D12587">
              <w:rPr>
                <w:rFonts w:ascii="Aptos" w:hAnsi="Aptos"/>
                <w:sz w:val="16"/>
                <w:szCs w:val="16"/>
              </w:rPr>
              <w:t>Others –</w:t>
            </w:r>
            <w:r w:rsidR="000C2F5E">
              <w:rPr>
                <w:rFonts w:ascii="Aptos" w:hAnsi="Aptos"/>
                <w:sz w:val="16"/>
                <w:szCs w:val="16"/>
              </w:rPr>
              <w:t xml:space="preserve"> </w:t>
            </w:r>
            <w:r w:rsidR="00CB621C" w:rsidRPr="00F00E06">
              <w:rPr>
                <w:rFonts w:ascii="Aptos" w:hAnsi="Aptos"/>
                <w:sz w:val="16"/>
                <w:szCs w:val="16"/>
              </w:rPr>
              <w:t xml:space="preserve">to protect commercial-in-confidence information </w:t>
            </w:r>
          </w:p>
        </w:tc>
        <w:tc>
          <w:tcPr>
            <w:tcW w:w="1964" w:type="dxa"/>
            <w:vAlign w:val="center"/>
          </w:tcPr>
          <w:p w14:paraId="796055D1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 w:cs="Arial"/>
                <w:color w:val="000000" w:themeColor="text1"/>
                <w:sz w:val="16"/>
                <w:szCs w:val="16"/>
                <w:lang w:val="en-GB"/>
              </w:rPr>
            </w:pPr>
            <w:r w:rsidRPr="00A139F7">
              <w:rPr>
                <w:rFonts w:ascii="Aptos" w:hAnsi="Aptos" w:cs="Arial"/>
                <w:color w:val="000000" w:themeColor="text1"/>
                <w:sz w:val="16"/>
                <w:szCs w:val="16"/>
                <w:lang w:val="en-GB"/>
              </w:rPr>
              <w:t>Y</w:t>
            </w:r>
          </w:p>
        </w:tc>
        <w:tc>
          <w:tcPr>
            <w:tcW w:w="1707" w:type="dxa"/>
            <w:vAlign w:val="center"/>
          </w:tcPr>
          <w:p w14:paraId="7FC93AB1" w14:textId="1D8F2347" w:rsidR="00CB621C" w:rsidRPr="00FB477F" w:rsidRDefault="00CB621C" w:rsidP="00B5146C">
            <w:pPr>
              <w:autoSpaceDE w:val="0"/>
              <w:autoSpaceDN w:val="0"/>
              <w:adjustRightInd w:val="0"/>
              <w:rPr>
                <w:rFonts w:ascii="Aptos" w:hAnsi="Aptos"/>
                <w:sz w:val="16"/>
                <w:szCs w:val="16"/>
              </w:rPr>
            </w:pPr>
            <w:r w:rsidRPr="55D12587">
              <w:rPr>
                <w:rFonts w:ascii="Aptos" w:hAnsi="Aptos"/>
                <w:sz w:val="16"/>
                <w:szCs w:val="16"/>
              </w:rPr>
              <w:t>Others –</w:t>
            </w:r>
            <w:r w:rsidR="00F110BA">
              <w:rPr>
                <w:rFonts w:ascii="Aptos" w:hAnsi="Aptos"/>
                <w:sz w:val="16"/>
                <w:szCs w:val="16"/>
              </w:rPr>
              <w:t xml:space="preserve"> </w:t>
            </w:r>
            <w:r w:rsidRPr="55D12587">
              <w:rPr>
                <w:rFonts w:ascii="Aptos" w:hAnsi="Aptos"/>
                <w:sz w:val="16"/>
                <w:szCs w:val="16"/>
              </w:rPr>
              <w:t>to protect commercial-in-confidence information</w:t>
            </w:r>
          </w:p>
        </w:tc>
      </w:tr>
      <w:tr w:rsidR="00CB621C" w:rsidRPr="00A139F7" w14:paraId="1DB701C4" w14:textId="77777777" w:rsidTr="6910C2E2">
        <w:trPr>
          <w:cantSplit/>
          <w:trHeight w:val="143"/>
        </w:trPr>
        <w:tc>
          <w:tcPr>
            <w:tcW w:w="301" w:type="dxa"/>
          </w:tcPr>
          <w:p w14:paraId="01F3D5D2" w14:textId="77777777" w:rsidR="00CB621C" w:rsidRPr="00A139F7" w:rsidRDefault="00CB621C" w:rsidP="00CB621C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025E8799" w14:textId="77777777" w:rsidR="00CB621C" w:rsidRPr="00A139F7" w:rsidRDefault="00CB621C" w:rsidP="00B5146C">
            <w:pPr>
              <w:pStyle w:val="Default"/>
              <w:rPr>
                <w:rFonts w:ascii="Aptos" w:hAnsi="Aptos"/>
                <w:color w:val="auto"/>
                <w:sz w:val="16"/>
                <w:szCs w:val="16"/>
              </w:rPr>
            </w:pPr>
            <w:r w:rsidRPr="00084A9F">
              <w:rPr>
                <w:rFonts w:ascii="Aptos" w:hAnsi="Aptos"/>
                <w:color w:val="auto"/>
                <w:sz w:val="16"/>
                <w:szCs w:val="16"/>
              </w:rPr>
              <w:t xml:space="preserve">Department of Industry, Science and Resources </w:t>
            </w:r>
            <w:r>
              <w:rPr>
                <w:rFonts w:ascii="Aptos" w:hAnsi="Aptos"/>
                <w:color w:val="auto"/>
                <w:sz w:val="16"/>
                <w:szCs w:val="16"/>
              </w:rPr>
              <w:t>(</w:t>
            </w:r>
            <w:r w:rsidRPr="00084A9F">
              <w:rPr>
                <w:rFonts w:ascii="Aptos" w:hAnsi="Aptos"/>
                <w:color w:val="auto"/>
                <w:sz w:val="16"/>
                <w:szCs w:val="16"/>
              </w:rPr>
              <w:t>DISR</w:t>
            </w:r>
            <w:r>
              <w:rPr>
                <w:rFonts w:ascii="Aptos" w:hAnsi="Aptos"/>
                <w:color w:val="auto"/>
                <w:sz w:val="16"/>
                <w:szCs w:val="16"/>
              </w:rPr>
              <w:t>)</w:t>
            </w:r>
            <w:r w:rsidRPr="00084A9F">
              <w:rPr>
                <w:rFonts w:ascii="Aptos" w:hAnsi="Aptos"/>
                <w:color w:val="auto"/>
                <w:sz w:val="16"/>
                <w:szCs w:val="16"/>
              </w:rPr>
              <w:t xml:space="preserve"> Resource Agreement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84B5CC" w14:textId="3D5EB74D" w:rsidR="00CB621C" w:rsidRPr="00A139F7" w:rsidRDefault="38C5CB39" w:rsidP="00B5146C">
            <w:pPr>
              <w:pStyle w:val="Default"/>
              <w:rPr>
                <w:rFonts w:ascii="Aptos" w:hAnsi="Aptos"/>
                <w:color w:val="auto"/>
                <w:sz w:val="16"/>
                <w:szCs w:val="16"/>
              </w:rPr>
            </w:pPr>
            <w:r w:rsidRPr="6910C2E2">
              <w:rPr>
                <w:rFonts w:ascii="Aptos" w:hAnsi="Aptos"/>
                <w:color w:val="auto"/>
                <w:sz w:val="16"/>
                <w:szCs w:val="16"/>
              </w:rPr>
              <w:t xml:space="preserve">Resource Agreement </w:t>
            </w:r>
            <w:r w:rsidR="0ED2F323" w:rsidRPr="6910C2E2">
              <w:rPr>
                <w:rFonts w:ascii="Aptos" w:hAnsi="Aptos"/>
                <w:color w:val="auto"/>
                <w:sz w:val="16"/>
                <w:szCs w:val="16"/>
              </w:rPr>
              <w:t xml:space="preserve">to </w:t>
            </w:r>
            <w:r w:rsidRPr="6910C2E2">
              <w:rPr>
                <w:rFonts w:ascii="Aptos" w:hAnsi="Aptos"/>
                <w:color w:val="auto"/>
                <w:sz w:val="16"/>
                <w:szCs w:val="16"/>
              </w:rPr>
              <w:t>provide secondees and other services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13F534F" w14:textId="77777777" w:rsidR="00CB621C" w:rsidRPr="00355CC5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 w:rsidRPr="00355CC5">
              <w:rPr>
                <w:rFonts w:ascii="Aptos" w:hAnsi="Aptos"/>
                <w:color w:val="auto"/>
                <w:sz w:val="16"/>
                <w:szCs w:val="16"/>
              </w:rPr>
              <w:t>$2,412,916</w:t>
            </w:r>
          </w:p>
          <w:p w14:paraId="156BC7CE" w14:textId="77777777" w:rsidR="00CB621C" w:rsidRPr="00355CC5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62DCF5F6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>
              <w:rPr>
                <w:rFonts w:ascii="Aptos" w:hAnsi="Aptos"/>
                <w:color w:val="auto"/>
                <w:sz w:val="16"/>
                <w:szCs w:val="16"/>
              </w:rPr>
              <w:t>18/09/2023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1D4CD2F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/>
                <w:bCs/>
                <w:sz w:val="16"/>
                <w:szCs w:val="16"/>
              </w:rPr>
            </w:pPr>
            <w:r>
              <w:rPr>
                <w:rFonts w:ascii="Aptos" w:hAnsi="Aptos"/>
                <w:bCs/>
                <w:sz w:val="16"/>
                <w:szCs w:val="16"/>
              </w:rPr>
              <w:t>30/06/2024</w:t>
            </w:r>
          </w:p>
        </w:tc>
        <w:tc>
          <w:tcPr>
            <w:tcW w:w="1708" w:type="dxa"/>
            <w:vAlign w:val="center"/>
          </w:tcPr>
          <w:p w14:paraId="6BD076B6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 w:rsidRPr="00A139F7">
              <w:rPr>
                <w:rFonts w:ascii="Aptos" w:hAnsi="Aptos"/>
                <w:color w:val="auto"/>
                <w:sz w:val="16"/>
                <w:szCs w:val="16"/>
              </w:rPr>
              <w:t>Y</w:t>
            </w:r>
          </w:p>
        </w:tc>
        <w:tc>
          <w:tcPr>
            <w:tcW w:w="1810" w:type="dxa"/>
            <w:vAlign w:val="center"/>
          </w:tcPr>
          <w:p w14:paraId="376720E0" w14:textId="6B47811F" w:rsidR="00CB621C" w:rsidRPr="00F00E06" w:rsidRDefault="5F269E21" w:rsidP="00B5146C">
            <w:pPr>
              <w:autoSpaceDE w:val="0"/>
              <w:autoSpaceDN w:val="0"/>
              <w:adjustRightInd w:val="0"/>
              <w:rPr>
                <w:rFonts w:ascii="Aptos" w:hAnsi="Aptos"/>
                <w:sz w:val="16"/>
                <w:szCs w:val="16"/>
              </w:rPr>
            </w:pPr>
            <w:r w:rsidRPr="55D12587">
              <w:rPr>
                <w:rFonts w:ascii="Aptos" w:hAnsi="Aptos"/>
                <w:sz w:val="16"/>
                <w:szCs w:val="16"/>
              </w:rPr>
              <w:t>Others –</w:t>
            </w:r>
            <w:r w:rsidR="00A33AAA">
              <w:rPr>
                <w:rFonts w:ascii="Aptos" w:hAnsi="Aptos"/>
                <w:sz w:val="16"/>
                <w:szCs w:val="16"/>
              </w:rPr>
              <w:t xml:space="preserve"> </w:t>
            </w:r>
            <w:r w:rsidR="00CB621C" w:rsidRPr="00F00E06">
              <w:rPr>
                <w:rFonts w:ascii="Aptos" w:hAnsi="Aptos"/>
                <w:sz w:val="16"/>
                <w:szCs w:val="16"/>
              </w:rPr>
              <w:t>to protect commercial-in-confidence information</w:t>
            </w:r>
          </w:p>
        </w:tc>
        <w:tc>
          <w:tcPr>
            <w:tcW w:w="1964" w:type="dxa"/>
            <w:vAlign w:val="center"/>
          </w:tcPr>
          <w:p w14:paraId="0A64F57D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 w:cs="Arial"/>
                <w:color w:val="000000" w:themeColor="text1"/>
                <w:sz w:val="16"/>
                <w:szCs w:val="16"/>
                <w:lang w:val="en-GB"/>
              </w:rPr>
            </w:pPr>
            <w:r w:rsidRPr="00A139F7">
              <w:rPr>
                <w:rFonts w:ascii="Aptos" w:hAnsi="Aptos" w:cs="Arial"/>
                <w:color w:val="000000" w:themeColor="text1"/>
                <w:sz w:val="16"/>
                <w:szCs w:val="16"/>
                <w:lang w:val="en-GB"/>
              </w:rPr>
              <w:t>Y</w:t>
            </w:r>
          </w:p>
        </w:tc>
        <w:tc>
          <w:tcPr>
            <w:tcW w:w="1707" w:type="dxa"/>
            <w:vAlign w:val="center"/>
          </w:tcPr>
          <w:p w14:paraId="5E2A7428" w14:textId="4FE32988" w:rsidR="00CB621C" w:rsidRPr="00FB477F" w:rsidRDefault="00CB621C" w:rsidP="00B5146C">
            <w:pPr>
              <w:autoSpaceDE w:val="0"/>
              <w:autoSpaceDN w:val="0"/>
              <w:adjustRightInd w:val="0"/>
              <w:rPr>
                <w:rFonts w:ascii="Aptos" w:hAnsi="Aptos"/>
                <w:sz w:val="16"/>
                <w:szCs w:val="16"/>
              </w:rPr>
            </w:pPr>
            <w:r w:rsidRPr="55D12587">
              <w:rPr>
                <w:rFonts w:ascii="Aptos" w:hAnsi="Aptos"/>
                <w:sz w:val="16"/>
                <w:szCs w:val="16"/>
              </w:rPr>
              <w:t>Others –</w:t>
            </w:r>
            <w:r w:rsidR="00F110BA">
              <w:rPr>
                <w:rFonts w:ascii="Aptos" w:hAnsi="Aptos"/>
                <w:sz w:val="16"/>
                <w:szCs w:val="16"/>
              </w:rPr>
              <w:t xml:space="preserve"> </w:t>
            </w:r>
            <w:r w:rsidRPr="55D12587">
              <w:rPr>
                <w:rFonts w:ascii="Aptos" w:hAnsi="Aptos"/>
                <w:sz w:val="16"/>
                <w:szCs w:val="16"/>
              </w:rPr>
              <w:t>to protect commercial-in-confidence information</w:t>
            </w:r>
          </w:p>
        </w:tc>
      </w:tr>
      <w:tr w:rsidR="00CB621C" w:rsidRPr="00A139F7" w14:paraId="55238F35" w14:textId="77777777" w:rsidTr="6910C2E2">
        <w:trPr>
          <w:cantSplit/>
          <w:trHeight w:val="143"/>
        </w:trPr>
        <w:tc>
          <w:tcPr>
            <w:tcW w:w="301" w:type="dxa"/>
          </w:tcPr>
          <w:p w14:paraId="10CB90E0" w14:textId="77777777" w:rsidR="00CB621C" w:rsidRPr="00A139F7" w:rsidRDefault="00CB621C" w:rsidP="00CB621C">
            <w:pPr>
              <w:pStyle w:val="ListParagraph"/>
              <w:numPr>
                <w:ilvl w:val="0"/>
                <w:numId w:val="18"/>
              </w:numPr>
              <w:spacing w:after="120"/>
              <w:contextualSpacing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Align w:val="center"/>
          </w:tcPr>
          <w:p w14:paraId="6C819E97" w14:textId="77777777" w:rsidR="00CB621C" w:rsidRPr="00084A9F" w:rsidRDefault="00CB621C" w:rsidP="00B5146C">
            <w:pPr>
              <w:pStyle w:val="Default"/>
              <w:rPr>
                <w:rFonts w:ascii="Aptos" w:hAnsi="Aptos"/>
                <w:color w:val="auto"/>
                <w:sz w:val="16"/>
                <w:szCs w:val="16"/>
              </w:rPr>
            </w:pPr>
            <w:r w:rsidRPr="00084A9F">
              <w:rPr>
                <w:rFonts w:ascii="Aptos" w:hAnsi="Aptos"/>
                <w:color w:val="auto"/>
                <w:sz w:val="16"/>
                <w:szCs w:val="16"/>
              </w:rPr>
              <w:t xml:space="preserve">Department of Industry, Science and Resources </w:t>
            </w:r>
            <w:r>
              <w:rPr>
                <w:rFonts w:ascii="Aptos" w:hAnsi="Aptos"/>
                <w:color w:val="auto"/>
                <w:sz w:val="16"/>
                <w:szCs w:val="16"/>
              </w:rPr>
              <w:t>(</w:t>
            </w:r>
            <w:r w:rsidRPr="00084A9F">
              <w:rPr>
                <w:rFonts w:ascii="Aptos" w:hAnsi="Aptos"/>
                <w:color w:val="auto"/>
                <w:sz w:val="16"/>
                <w:szCs w:val="16"/>
              </w:rPr>
              <w:t>DISR</w:t>
            </w:r>
            <w:r>
              <w:rPr>
                <w:rFonts w:ascii="Aptos" w:hAnsi="Aptos"/>
                <w:color w:val="auto"/>
                <w:sz w:val="16"/>
                <w:szCs w:val="16"/>
              </w:rPr>
              <w:t xml:space="preserve">) </w:t>
            </w:r>
            <w:r w:rsidRPr="00084A9F">
              <w:rPr>
                <w:rFonts w:ascii="Aptos" w:hAnsi="Aptos"/>
                <w:color w:val="auto"/>
                <w:sz w:val="16"/>
                <w:szCs w:val="16"/>
              </w:rPr>
              <w:t>Licence Agreement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ADF00E" w14:textId="514C8234" w:rsidR="00CB621C" w:rsidRPr="00084A9F" w:rsidRDefault="00CB621C" w:rsidP="00B5146C">
            <w:pPr>
              <w:pStyle w:val="Default"/>
              <w:rPr>
                <w:rFonts w:ascii="Aptos" w:hAnsi="Aptos"/>
                <w:color w:val="auto"/>
                <w:sz w:val="16"/>
                <w:szCs w:val="16"/>
              </w:rPr>
            </w:pPr>
            <w:r w:rsidRPr="00084A9F">
              <w:rPr>
                <w:rFonts w:ascii="Aptos" w:hAnsi="Aptos"/>
                <w:color w:val="auto"/>
                <w:sz w:val="16"/>
                <w:szCs w:val="16"/>
              </w:rPr>
              <w:t>Lease of office space at Industry House (Canberra)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2DF23D4" w14:textId="69D983F7" w:rsidR="00CB621C" w:rsidRPr="00355CC5" w:rsidRDefault="38C5CB39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 w:rsidRPr="6910C2E2">
              <w:rPr>
                <w:rFonts w:ascii="Aptos" w:hAnsi="Aptos"/>
                <w:color w:val="auto"/>
                <w:sz w:val="16"/>
                <w:szCs w:val="16"/>
              </w:rPr>
              <w:t>$2</w:t>
            </w:r>
            <w:r w:rsidR="38C9CD50" w:rsidRPr="6910C2E2">
              <w:rPr>
                <w:rFonts w:ascii="Aptos" w:hAnsi="Aptos"/>
                <w:color w:val="auto"/>
                <w:sz w:val="16"/>
                <w:szCs w:val="16"/>
              </w:rPr>
              <w:t>10,400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456E2E38" w14:textId="77777777" w:rsidR="00CB621C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>
              <w:rPr>
                <w:rFonts w:ascii="Aptos" w:hAnsi="Aptos"/>
                <w:color w:val="auto"/>
                <w:sz w:val="16"/>
                <w:szCs w:val="16"/>
              </w:rPr>
              <w:t>18/09/2023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EEFE8A6" w14:textId="77777777" w:rsidR="00CB621C" w:rsidRDefault="00CB621C" w:rsidP="003F1A60">
            <w:pPr>
              <w:pStyle w:val="Default"/>
              <w:jc w:val="center"/>
              <w:rPr>
                <w:rFonts w:ascii="Aptos" w:hAnsi="Aptos"/>
                <w:bCs/>
                <w:sz w:val="16"/>
                <w:szCs w:val="16"/>
              </w:rPr>
            </w:pPr>
            <w:r>
              <w:rPr>
                <w:rFonts w:ascii="Aptos" w:hAnsi="Aptos"/>
                <w:bCs/>
                <w:sz w:val="16"/>
                <w:szCs w:val="16"/>
              </w:rPr>
              <w:t>30/06/2024</w:t>
            </w:r>
          </w:p>
        </w:tc>
        <w:tc>
          <w:tcPr>
            <w:tcW w:w="1708" w:type="dxa"/>
            <w:vAlign w:val="center"/>
          </w:tcPr>
          <w:p w14:paraId="44BCEBAA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/>
                <w:color w:val="auto"/>
                <w:sz w:val="16"/>
                <w:szCs w:val="16"/>
              </w:rPr>
            </w:pPr>
            <w:r w:rsidRPr="00A139F7">
              <w:rPr>
                <w:rFonts w:ascii="Aptos" w:hAnsi="Aptos"/>
                <w:color w:val="auto"/>
                <w:sz w:val="16"/>
                <w:szCs w:val="16"/>
              </w:rPr>
              <w:t>Y</w:t>
            </w:r>
          </w:p>
        </w:tc>
        <w:tc>
          <w:tcPr>
            <w:tcW w:w="1810" w:type="dxa"/>
            <w:vAlign w:val="center"/>
          </w:tcPr>
          <w:p w14:paraId="1EA9BDEA" w14:textId="538F00C2" w:rsidR="00CB621C" w:rsidRPr="00F00E06" w:rsidRDefault="17C198A0" w:rsidP="00B5146C">
            <w:pPr>
              <w:autoSpaceDE w:val="0"/>
              <w:autoSpaceDN w:val="0"/>
              <w:adjustRightInd w:val="0"/>
              <w:rPr>
                <w:rFonts w:ascii="Aptos" w:hAnsi="Aptos"/>
                <w:sz w:val="16"/>
                <w:szCs w:val="16"/>
              </w:rPr>
            </w:pPr>
            <w:r w:rsidRPr="55D12587">
              <w:rPr>
                <w:rFonts w:ascii="Aptos" w:hAnsi="Aptos"/>
                <w:sz w:val="16"/>
                <w:szCs w:val="16"/>
              </w:rPr>
              <w:t>Others –</w:t>
            </w:r>
            <w:r w:rsidR="00A33AAA">
              <w:rPr>
                <w:rFonts w:ascii="Aptos" w:hAnsi="Aptos"/>
                <w:sz w:val="16"/>
                <w:szCs w:val="16"/>
              </w:rPr>
              <w:t xml:space="preserve"> </w:t>
            </w:r>
            <w:r w:rsidR="00CB621C" w:rsidRPr="00F00E06">
              <w:rPr>
                <w:rFonts w:ascii="Aptos" w:hAnsi="Aptos"/>
                <w:sz w:val="16"/>
                <w:szCs w:val="16"/>
              </w:rPr>
              <w:t>to protect commercial-in-confidence information</w:t>
            </w:r>
          </w:p>
        </w:tc>
        <w:tc>
          <w:tcPr>
            <w:tcW w:w="1964" w:type="dxa"/>
            <w:vAlign w:val="center"/>
          </w:tcPr>
          <w:p w14:paraId="70E775B9" w14:textId="77777777" w:rsidR="00CB621C" w:rsidRPr="00A139F7" w:rsidRDefault="00CB621C" w:rsidP="003F1A60">
            <w:pPr>
              <w:pStyle w:val="Default"/>
              <w:jc w:val="center"/>
              <w:rPr>
                <w:rFonts w:ascii="Aptos" w:hAnsi="Aptos" w:cs="Arial"/>
                <w:color w:val="000000" w:themeColor="text1"/>
                <w:sz w:val="16"/>
                <w:szCs w:val="16"/>
                <w:lang w:val="en-GB"/>
              </w:rPr>
            </w:pPr>
            <w:r w:rsidRPr="00A139F7">
              <w:rPr>
                <w:rFonts w:ascii="Aptos" w:hAnsi="Aptos" w:cs="Arial"/>
                <w:color w:val="000000" w:themeColor="text1"/>
                <w:sz w:val="16"/>
                <w:szCs w:val="16"/>
                <w:lang w:val="en-GB"/>
              </w:rPr>
              <w:t>Y</w:t>
            </w:r>
          </w:p>
        </w:tc>
        <w:tc>
          <w:tcPr>
            <w:tcW w:w="1707" w:type="dxa"/>
            <w:vAlign w:val="center"/>
          </w:tcPr>
          <w:p w14:paraId="7A9C317D" w14:textId="63EA0B55" w:rsidR="00CB621C" w:rsidRPr="00FB477F" w:rsidRDefault="00CB621C" w:rsidP="00B5146C">
            <w:pPr>
              <w:autoSpaceDE w:val="0"/>
              <w:autoSpaceDN w:val="0"/>
              <w:adjustRightInd w:val="0"/>
              <w:rPr>
                <w:rFonts w:ascii="Aptos" w:hAnsi="Aptos"/>
                <w:sz w:val="16"/>
                <w:szCs w:val="16"/>
              </w:rPr>
            </w:pPr>
            <w:r w:rsidRPr="55D12587">
              <w:rPr>
                <w:rFonts w:ascii="Aptos" w:hAnsi="Aptos"/>
                <w:sz w:val="16"/>
                <w:szCs w:val="16"/>
              </w:rPr>
              <w:t>Others – to protect commercial-in-confidence information</w:t>
            </w:r>
          </w:p>
        </w:tc>
      </w:tr>
    </w:tbl>
    <w:p w14:paraId="24174592" w14:textId="689AE9A1" w:rsidR="008D0BA1" w:rsidRPr="004F66DB" w:rsidRDefault="008D0BA1" w:rsidP="00654747">
      <w:pPr>
        <w:tabs>
          <w:tab w:val="left" w:pos="3120"/>
        </w:tabs>
        <w:jc w:val="center"/>
        <w:rPr>
          <w:rFonts w:ascii="Aptos" w:hAnsi="Aptos"/>
          <w:b/>
          <w:bCs/>
          <w:highlight w:val="yellow"/>
        </w:rPr>
      </w:pPr>
    </w:p>
    <w:p w14:paraId="2C10FE27" w14:textId="725894D9" w:rsidR="007F2AF1" w:rsidRPr="004F66DB" w:rsidRDefault="007F2AF1" w:rsidP="005440B7">
      <w:pPr>
        <w:rPr>
          <w:rFonts w:ascii="Aptos" w:hAnsi="Aptos"/>
          <w:b/>
          <w:bCs/>
        </w:rPr>
      </w:pPr>
    </w:p>
    <w:sectPr w:rsidR="007F2AF1" w:rsidRPr="004F66DB" w:rsidSect="00647AB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649" w:right="1843" w:bottom="1133" w:left="1135" w:header="0" w:footer="31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C3CBA" w14:textId="77777777" w:rsidR="00647AB1" w:rsidRDefault="00647AB1">
      <w:pPr>
        <w:spacing w:line="240" w:lineRule="auto"/>
      </w:pPr>
      <w:r>
        <w:separator/>
      </w:r>
    </w:p>
  </w:endnote>
  <w:endnote w:type="continuationSeparator" w:id="0">
    <w:p w14:paraId="7472C7F0" w14:textId="77777777" w:rsidR="00647AB1" w:rsidRDefault="00647AB1">
      <w:pPr>
        <w:spacing w:line="240" w:lineRule="auto"/>
      </w:pPr>
      <w:r>
        <w:continuationSeparator/>
      </w:r>
    </w:p>
  </w:endnote>
  <w:endnote w:type="continuationNotice" w:id="1">
    <w:p w14:paraId="65733E3F" w14:textId="77777777" w:rsidR="00647AB1" w:rsidRDefault="00647A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 Gothic LT Co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D" w14:textId="3C9E872B" w:rsidR="00A603D2" w:rsidRDefault="00FC7560" w:rsidP="00FC75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0" w14:textId="4F6F1065" w:rsidR="00A603D2" w:rsidRPr="00FC7560" w:rsidRDefault="00FC7560" w:rsidP="00FC75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AA16" w14:textId="77777777" w:rsidR="00647AB1" w:rsidRDefault="00647AB1">
      <w:pPr>
        <w:spacing w:line="240" w:lineRule="auto"/>
      </w:pPr>
      <w:r>
        <w:separator/>
      </w:r>
    </w:p>
  </w:footnote>
  <w:footnote w:type="continuationSeparator" w:id="0">
    <w:p w14:paraId="3A9669C0" w14:textId="77777777" w:rsidR="00647AB1" w:rsidRDefault="00647AB1">
      <w:pPr>
        <w:spacing w:line="240" w:lineRule="auto"/>
      </w:pPr>
      <w:r>
        <w:continuationSeparator/>
      </w:r>
    </w:p>
  </w:footnote>
  <w:footnote w:type="continuationNotice" w:id="1">
    <w:p w14:paraId="06F003C2" w14:textId="77777777" w:rsidR="00647AB1" w:rsidRDefault="00647A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3FBA" w14:textId="77777777" w:rsidR="00AA14BA" w:rsidRDefault="00AA14BA">
    <w:pPr>
      <w:pStyle w:val="Header"/>
    </w:pPr>
  </w:p>
  <w:p w14:paraId="43B78698" w14:textId="77777777" w:rsidR="00AA14BA" w:rsidRDefault="00AA14BA">
    <w:pPr>
      <w:pStyle w:val="Header"/>
    </w:pPr>
  </w:p>
  <w:p w14:paraId="6237D7C7" w14:textId="77777777" w:rsidR="00AA14BA" w:rsidRDefault="00AA14BA">
    <w:pPr>
      <w:pStyle w:val="Header"/>
    </w:pPr>
  </w:p>
  <w:p w14:paraId="11849FD1" w14:textId="77777777" w:rsidR="00AA14BA" w:rsidRDefault="00AA14BA">
    <w:pPr>
      <w:pStyle w:val="Header"/>
    </w:pPr>
  </w:p>
  <w:p w14:paraId="5C94ED05" w14:textId="77777777" w:rsidR="00DB4EC3" w:rsidRDefault="00DB4EC3" w:rsidP="00DB4EC3">
    <w:pPr>
      <w:tabs>
        <w:tab w:val="center" w:pos="4513"/>
        <w:tab w:val="right" w:pos="9026"/>
      </w:tabs>
      <w:spacing w:line="240" w:lineRule="auto"/>
      <w:rPr>
        <w:b/>
        <w:bCs/>
        <w:sz w:val="26"/>
        <w:szCs w:val="26"/>
      </w:rPr>
    </w:pPr>
  </w:p>
  <w:p w14:paraId="0F4C87F9" w14:textId="51DE69FD" w:rsidR="00AA14BA" w:rsidRPr="00F00E06" w:rsidRDefault="00AA14BA" w:rsidP="00AA14BA">
    <w:pPr>
      <w:tabs>
        <w:tab w:val="center" w:pos="4513"/>
        <w:tab w:val="right" w:pos="9026"/>
      </w:tabs>
      <w:spacing w:line="240" w:lineRule="auto"/>
      <w:jc w:val="center"/>
      <w:rPr>
        <w:rFonts w:ascii="Aptos" w:hAnsi="Aptos"/>
        <w:b/>
        <w:sz w:val="26"/>
        <w:szCs w:val="26"/>
      </w:rPr>
    </w:pPr>
    <w:r w:rsidRPr="00F00E06">
      <w:rPr>
        <w:rFonts w:ascii="Aptos" w:hAnsi="Aptos"/>
        <w:b/>
        <w:sz w:val="26"/>
        <w:szCs w:val="26"/>
      </w:rPr>
      <w:t>National Reconstruction Fund Corporation</w:t>
    </w:r>
  </w:p>
  <w:p w14:paraId="507E1084" w14:textId="50093292" w:rsidR="00AA14BA" w:rsidRPr="00DB4EC3" w:rsidRDefault="00AA14BA" w:rsidP="00DB4EC3">
    <w:pPr>
      <w:tabs>
        <w:tab w:val="center" w:pos="4513"/>
        <w:tab w:val="right" w:pos="9026"/>
      </w:tabs>
      <w:spacing w:after="360" w:line="240" w:lineRule="auto"/>
      <w:jc w:val="center"/>
      <w:rPr>
        <w:color w:val="000000" w:themeColor="text1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EF09" w14:textId="2DF82AF3" w:rsidR="00C33325" w:rsidRPr="007B2787" w:rsidRDefault="00FC7560" w:rsidP="00B1624B">
    <w:pPr>
      <w:pBdr>
        <w:top w:val="nil"/>
        <w:left w:val="nil"/>
        <w:bottom w:val="nil"/>
        <w:right w:val="nil"/>
        <w:between w:val="nil"/>
      </w:pBdr>
      <w:tabs>
        <w:tab w:val="left" w:pos="5207"/>
      </w:tabs>
      <w:spacing w:before="840" w:after="360" w:line="240" w:lineRule="auto"/>
      <w:jc w:val="center"/>
      <w:rPr>
        <w:sz w:val="24"/>
        <w:szCs w:val="24"/>
      </w:rPr>
    </w:pPr>
    <w:r w:rsidRPr="004F66DB">
      <w:rPr>
        <w:rFonts w:ascii="Aptos" w:hAnsi="Aptos"/>
        <w:b/>
        <w:bCs/>
        <w:sz w:val="26"/>
        <w:szCs w:val="26"/>
      </w:rPr>
      <w:t>National Reconstruction Fund Corporation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3FB1"/>
    <w:multiLevelType w:val="hybridMultilevel"/>
    <w:tmpl w:val="7A28A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47D5"/>
    <w:multiLevelType w:val="hybridMultilevel"/>
    <w:tmpl w:val="F448F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200"/>
    <w:multiLevelType w:val="hybridMultilevel"/>
    <w:tmpl w:val="4642C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636B0"/>
    <w:multiLevelType w:val="hybridMultilevel"/>
    <w:tmpl w:val="7D8E2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27664"/>
    <w:multiLevelType w:val="multilevel"/>
    <w:tmpl w:val="3338791E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5" w15:restartNumberingAfterBreak="0">
    <w:nsid w:val="1C5532AE"/>
    <w:multiLevelType w:val="hybridMultilevel"/>
    <w:tmpl w:val="1A7C8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E74B3"/>
    <w:multiLevelType w:val="hybridMultilevel"/>
    <w:tmpl w:val="6A54B898"/>
    <w:lvl w:ilvl="0" w:tplc="CBAABFC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3FE6"/>
    <w:multiLevelType w:val="hybridMultilevel"/>
    <w:tmpl w:val="464AFABA"/>
    <w:lvl w:ilvl="0" w:tplc="F0DE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63E17"/>
    <w:multiLevelType w:val="hybridMultilevel"/>
    <w:tmpl w:val="93AA61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10" w15:restartNumberingAfterBreak="0">
    <w:nsid w:val="28A86125"/>
    <w:multiLevelType w:val="hybridMultilevel"/>
    <w:tmpl w:val="19E014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67434E"/>
    <w:multiLevelType w:val="multilevel"/>
    <w:tmpl w:val="27CC0E42"/>
    <w:lvl w:ilvl="0">
      <w:start w:val="1"/>
      <w:numFmt w:val="bullet"/>
      <w:lvlText w:val=""/>
      <w:lvlJc w:val="left"/>
      <w:pPr>
        <w:ind w:left="370" w:hanging="37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2140FD"/>
    <w:multiLevelType w:val="hybridMultilevel"/>
    <w:tmpl w:val="C9FA14CE"/>
    <w:lvl w:ilvl="0" w:tplc="8542D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C03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D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2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E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22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8AC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741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72E8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366A8"/>
    <w:multiLevelType w:val="hybridMultilevel"/>
    <w:tmpl w:val="2758AD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54D8D"/>
    <w:multiLevelType w:val="hybridMultilevel"/>
    <w:tmpl w:val="C820EF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36517"/>
    <w:multiLevelType w:val="multilevel"/>
    <w:tmpl w:val="5002D0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ptos" w:hAnsi="Aptos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110FA"/>
    <w:multiLevelType w:val="hybridMultilevel"/>
    <w:tmpl w:val="FC1C4114"/>
    <w:lvl w:ilvl="0" w:tplc="0C09000F">
      <w:start w:val="1"/>
      <w:numFmt w:val="decimal"/>
      <w:lvlText w:val="%1."/>
      <w:lvlJc w:val="left"/>
      <w:pPr>
        <w:ind w:left="1089" w:hanging="360"/>
      </w:p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52B52986"/>
    <w:multiLevelType w:val="multilevel"/>
    <w:tmpl w:val="7CA436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C97450"/>
    <w:multiLevelType w:val="multilevel"/>
    <w:tmpl w:val="E440210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671E6D"/>
    <w:multiLevelType w:val="hybridMultilevel"/>
    <w:tmpl w:val="D2A0E8D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DE3D49"/>
    <w:multiLevelType w:val="hybridMultilevel"/>
    <w:tmpl w:val="C5143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9625E"/>
    <w:multiLevelType w:val="multilevel"/>
    <w:tmpl w:val="DA1876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2C7738"/>
    <w:multiLevelType w:val="multilevel"/>
    <w:tmpl w:val="F4A640F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F6A74"/>
    <w:multiLevelType w:val="multilevel"/>
    <w:tmpl w:val="C864412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C772734"/>
    <w:multiLevelType w:val="multilevel"/>
    <w:tmpl w:val="73B0A2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DF91B46"/>
    <w:multiLevelType w:val="hybridMultilevel"/>
    <w:tmpl w:val="E5BE2A80"/>
    <w:lvl w:ilvl="0" w:tplc="F0DE3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29215">
    <w:abstractNumId w:val="14"/>
  </w:num>
  <w:num w:numId="2" w16cid:durableId="129247061">
    <w:abstractNumId w:val="4"/>
  </w:num>
  <w:num w:numId="3" w16cid:durableId="1178080212">
    <w:abstractNumId w:val="9"/>
  </w:num>
  <w:num w:numId="4" w16cid:durableId="601452286">
    <w:abstractNumId w:val="0"/>
  </w:num>
  <w:num w:numId="5" w16cid:durableId="817919923">
    <w:abstractNumId w:val="18"/>
  </w:num>
  <w:num w:numId="6" w16cid:durableId="894123799">
    <w:abstractNumId w:val="1"/>
  </w:num>
  <w:num w:numId="7" w16cid:durableId="1970698916">
    <w:abstractNumId w:val="20"/>
  </w:num>
  <w:num w:numId="8" w16cid:durableId="1069615331">
    <w:abstractNumId w:val="11"/>
  </w:num>
  <w:num w:numId="9" w16cid:durableId="1935241299">
    <w:abstractNumId w:val="16"/>
  </w:num>
  <w:num w:numId="10" w16cid:durableId="365065178">
    <w:abstractNumId w:val="13"/>
  </w:num>
  <w:num w:numId="11" w16cid:durableId="1416978435">
    <w:abstractNumId w:val="12"/>
  </w:num>
  <w:num w:numId="12" w16cid:durableId="1014570216">
    <w:abstractNumId w:val="7"/>
  </w:num>
  <w:num w:numId="13" w16cid:durableId="853880488">
    <w:abstractNumId w:val="8"/>
  </w:num>
  <w:num w:numId="14" w16cid:durableId="306714305">
    <w:abstractNumId w:val="5"/>
  </w:num>
  <w:num w:numId="15" w16cid:durableId="1979148193">
    <w:abstractNumId w:val="24"/>
  </w:num>
  <w:num w:numId="16" w16cid:durableId="612784420">
    <w:abstractNumId w:val="25"/>
  </w:num>
  <w:num w:numId="17" w16cid:durableId="261766110">
    <w:abstractNumId w:val="6"/>
  </w:num>
  <w:num w:numId="18" w16cid:durableId="2139950417">
    <w:abstractNumId w:val="10"/>
  </w:num>
  <w:num w:numId="19" w16cid:durableId="1660618411">
    <w:abstractNumId w:val="2"/>
  </w:num>
  <w:num w:numId="20" w16cid:durableId="1215118115">
    <w:abstractNumId w:val="19"/>
  </w:num>
  <w:num w:numId="21" w16cid:durableId="1830058319">
    <w:abstractNumId w:val="3"/>
  </w:num>
  <w:num w:numId="22" w16cid:durableId="183372608">
    <w:abstractNumId w:val="22"/>
  </w:num>
  <w:num w:numId="23" w16cid:durableId="846334075">
    <w:abstractNumId w:val="21"/>
  </w:num>
  <w:num w:numId="24" w16cid:durableId="523909953">
    <w:abstractNumId w:val="23"/>
  </w:num>
  <w:num w:numId="25" w16cid:durableId="245696373">
    <w:abstractNumId w:val="15"/>
  </w:num>
  <w:num w:numId="26" w16cid:durableId="9333142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6AB6E8"/>
    <w:rsid w:val="0000060E"/>
    <w:rsid w:val="000009EC"/>
    <w:rsid w:val="00001226"/>
    <w:rsid w:val="0000274B"/>
    <w:rsid w:val="00002F96"/>
    <w:rsid w:val="0000341D"/>
    <w:rsid w:val="000041A3"/>
    <w:rsid w:val="00005324"/>
    <w:rsid w:val="0000614B"/>
    <w:rsid w:val="00011F0C"/>
    <w:rsid w:val="000122B7"/>
    <w:rsid w:val="000124FD"/>
    <w:rsid w:val="000126EB"/>
    <w:rsid w:val="000129C1"/>
    <w:rsid w:val="000130E1"/>
    <w:rsid w:val="00014374"/>
    <w:rsid w:val="00014E3B"/>
    <w:rsid w:val="00015198"/>
    <w:rsid w:val="0001573E"/>
    <w:rsid w:val="00015E15"/>
    <w:rsid w:val="00015E62"/>
    <w:rsid w:val="00016199"/>
    <w:rsid w:val="0001719A"/>
    <w:rsid w:val="000175AC"/>
    <w:rsid w:val="000205D9"/>
    <w:rsid w:val="000209B2"/>
    <w:rsid w:val="000217DB"/>
    <w:rsid w:val="00022454"/>
    <w:rsid w:val="00022806"/>
    <w:rsid w:val="00023980"/>
    <w:rsid w:val="000247B2"/>
    <w:rsid w:val="00024A29"/>
    <w:rsid w:val="00025A3E"/>
    <w:rsid w:val="000262AF"/>
    <w:rsid w:val="000275F2"/>
    <w:rsid w:val="00027F1F"/>
    <w:rsid w:val="00031230"/>
    <w:rsid w:val="00033AC4"/>
    <w:rsid w:val="00035858"/>
    <w:rsid w:val="000366A8"/>
    <w:rsid w:val="00037F0C"/>
    <w:rsid w:val="00037FC2"/>
    <w:rsid w:val="00040142"/>
    <w:rsid w:val="000408E5"/>
    <w:rsid w:val="00040BB4"/>
    <w:rsid w:val="00040F41"/>
    <w:rsid w:val="0004363F"/>
    <w:rsid w:val="0004427B"/>
    <w:rsid w:val="0004627F"/>
    <w:rsid w:val="00047313"/>
    <w:rsid w:val="000479A6"/>
    <w:rsid w:val="00047FFA"/>
    <w:rsid w:val="00050284"/>
    <w:rsid w:val="00050559"/>
    <w:rsid w:val="00051241"/>
    <w:rsid w:val="00051EFC"/>
    <w:rsid w:val="00056097"/>
    <w:rsid w:val="0005719F"/>
    <w:rsid w:val="00057962"/>
    <w:rsid w:val="00057C71"/>
    <w:rsid w:val="00060ADE"/>
    <w:rsid w:val="00060E45"/>
    <w:rsid w:val="000612A6"/>
    <w:rsid w:val="0006211E"/>
    <w:rsid w:val="0006266A"/>
    <w:rsid w:val="00064C85"/>
    <w:rsid w:val="00065528"/>
    <w:rsid w:val="00067614"/>
    <w:rsid w:val="00067756"/>
    <w:rsid w:val="000679BE"/>
    <w:rsid w:val="00070AF2"/>
    <w:rsid w:val="00073827"/>
    <w:rsid w:val="000741CB"/>
    <w:rsid w:val="000742EB"/>
    <w:rsid w:val="00074EBB"/>
    <w:rsid w:val="000761BE"/>
    <w:rsid w:val="000769E6"/>
    <w:rsid w:val="00077327"/>
    <w:rsid w:val="0008100C"/>
    <w:rsid w:val="000816E4"/>
    <w:rsid w:val="00081DDB"/>
    <w:rsid w:val="000821BB"/>
    <w:rsid w:val="00082AB4"/>
    <w:rsid w:val="000833A1"/>
    <w:rsid w:val="00084A0C"/>
    <w:rsid w:val="0008538C"/>
    <w:rsid w:val="00085F23"/>
    <w:rsid w:val="00087562"/>
    <w:rsid w:val="000877A7"/>
    <w:rsid w:val="00087BB1"/>
    <w:rsid w:val="00092151"/>
    <w:rsid w:val="00092CB8"/>
    <w:rsid w:val="000933BE"/>
    <w:rsid w:val="00094692"/>
    <w:rsid w:val="00094BB5"/>
    <w:rsid w:val="00095F08"/>
    <w:rsid w:val="000966FD"/>
    <w:rsid w:val="00097786"/>
    <w:rsid w:val="000A0D1A"/>
    <w:rsid w:val="000A23C6"/>
    <w:rsid w:val="000A289F"/>
    <w:rsid w:val="000A2F12"/>
    <w:rsid w:val="000A4040"/>
    <w:rsid w:val="000A44C0"/>
    <w:rsid w:val="000A6B3C"/>
    <w:rsid w:val="000A79DF"/>
    <w:rsid w:val="000A7BF2"/>
    <w:rsid w:val="000A7D09"/>
    <w:rsid w:val="000A7E9D"/>
    <w:rsid w:val="000B2B75"/>
    <w:rsid w:val="000B2C6F"/>
    <w:rsid w:val="000B32C9"/>
    <w:rsid w:val="000B44A3"/>
    <w:rsid w:val="000B541D"/>
    <w:rsid w:val="000B544B"/>
    <w:rsid w:val="000B6B7E"/>
    <w:rsid w:val="000C0A2F"/>
    <w:rsid w:val="000C16A3"/>
    <w:rsid w:val="000C17B8"/>
    <w:rsid w:val="000C2A3D"/>
    <w:rsid w:val="000C2F5E"/>
    <w:rsid w:val="000C308A"/>
    <w:rsid w:val="000C363F"/>
    <w:rsid w:val="000C5D38"/>
    <w:rsid w:val="000C7E6C"/>
    <w:rsid w:val="000D1351"/>
    <w:rsid w:val="000D18C8"/>
    <w:rsid w:val="000D193B"/>
    <w:rsid w:val="000D1B73"/>
    <w:rsid w:val="000D3A62"/>
    <w:rsid w:val="000D522C"/>
    <w:rsid w:val="000D52D1"/>
    <w:rsid w:val="000D5B57"/>
    <w:rsid w:val="000D65CC"/>
    <w:rsid w:val="000D72F8"/>
    <w:rsid w:val="000D7756"/>
    <w:rsid w:val="000D7D61"/>
    <w:rsid w:val="000E02A9"/>
    <w:rsid w:val="000E05E2"/>
    <w:rsid w:val="000E0A5A"/>
    <w:rsid w:val="000E2C47"/>
    <w:rsid w:val="000E3240"/>
    <w:rsid w:val="000E5989"/>
    <w:rsid w:val="000F0948"/>
    <w:rsid w:val="000F225C"/>
    <w:rsid w:val="000F32C9"/>
    <w:rsid w:val="000F3F1C"/>
    <w:rsid w:val="000F6364"/>
    <w:rsid w:val="00100684"/>
    <w:rsid w:val="00100FD7"/>
    <w:rsid w:val="0010127C"/>
    <w:rsid w:val="00101CBD"/>
    <w:rsid w:val="00102B19"/>
    <w:rsid w:val="00103AD8"/>
    <w:rsid w:val="00104782"/>
    <w:rsid w:val="00105C4D"/>
    <w:rsid w:val="00105F66"/>
    <w:rsid w:val="0010613E"/>
    <w:rsid w:val="0010653E"/>
    <w:rsid w:val="00107491"/>
    <w:rsid w:val="00107682"/>
    <w:rsid w:val="001076BB"/>
    <w:rsid w:val="001076E6"/>
    <w:rsid w:val="00107EFF"/>
    <w:rsid w:val="00111A00"/>
    <w:rsid w:val="001138C8"/>
    <w:rsid w:val="00114B83"/>
    <w:rsid w:val="00115EC6"/>
    <w:rsid w:val="001161C8"/>
    <w:rsid w:val="0011669F"/>
    <w:rsid w:val="00116A7E"/>
    <w:rsid w:val="00120147"/>
    <w:rsid w:val="00120307"/>
    <w:rsid w:val="00120343"/>
    <w:rsid w:val="00120A66"/>
    <w:rsid w:val="001218BB"/>
    <w:rsid w:val="00121CBA"/>
    <w:rsid w:val="00122719"/>
    <w:rsid w:val="00122B6B"/>
    <w:rsid w:val="00122E49"/>
    <w:rsid w:val="00122E8E"/>
    <w:rsid w:val="001254A5"/>
    <w:rsid w:val="00125F7E"/>
    <w:rsid w:val="00126C73"/>
    <w:rsid w:val="00126F53"/>
    <w:rsid w:val="001271C5"/>
    <w:rsid w:val="0012733B"/>
    <w:rsid w:val="00127DE6"/>
    <w:rsid w:val="00127F73"/>
    <w:rsid w:val="0013113A"/>
    <w:rsid w:val="00131141"/>
    <w:rsid w:val="00134342"/>
    <w:rsid w:val="0013472D"/>
    <w:rsid w:val="00134D3A"/>
    <w:rsid w:val="00134E72"/>
    <w:rsid w:val="001367BE"/>
    <w:rsid w:val="001374CE"/>
    <w:rsid w:val="00137E75"/>
    <w:rsid w:val="00140540"/>
    <w:rsid w:val="00140A3E"/>
    <w:rsid w:val="00140A77"/>
    <w:rsid w:val="0014483B"/>
    <w:rsid w:val="00144CDB"/>
    <w:rsid w:val="00146C9C"/>
    <w:rsid w:val="00147D01"/>
    <w:rsid w:val="00150681"/>
    <w:rsid w:val="00151716"/>
    <w:rsid w:val="00151884"/>
    <w:rsid w:val="001518AD"/>
    <w:rsid w:val="00151906"/>
    <w:rsid w:val="0015483B"/>
    <w:rsid w:val="00156EB2"/>
    <w:rsid w:val="00162D18"/>
    <w:rsid w:val="001630AB"/>
    <w:rsid w:val="0016386A"/>
    <w:rsid w:val="00163A7C"/>
    <w:rsid w:val="00163CED"/>
    <w:rsid w:val="00163F6A"/>
    <w:rsid w:val="00164194"/>
    <w:rsid w:val="0016426E"/>
    <w:rsid w:val="001644FD"/>
    <w:rsid w:val="00164C6B"/>
    <w:rsid w:val="00165649"/>
    <w:rsid w:val="001657D7"/>
    <w:rsid w:val="00165B59"/>
    <w:rsid w:val="001729E8"/>
    <w:rsid w:val="00173B29"/>
    <w:rsid w:val="001758AF"/>
    <w:rsid w:val="00185873"/>
    <w:rsid w:val="00186065"/>
    <w:rsid w:val="00186748"/>
    <w:rsid w:val="00186836"/>
    <w:rsid w:val="0018697C"/>
    <w:rsid w:val="00186B8E"/>
    <w:rsid w:val="00186DD0"/>
    <w:rsid w:val="00187155"/>
    <w:rsid w:val="0019204C"/>
    <w:rsid w:val="00192157"/>
    <w:rsid w:val="0019284C"/>
    <w:rsid w:val="0019353A"/>
    <w:rsid w:val="00193B8E"/>
    <w:rsid w:val="00193E22"/>
    <w:rsid w:val="0019569F"/>
    <w:rsid w:val="00195B67"/>
    <w:rsid w:val="00195CDF"/>
    <w:rsid w:val="00196736"/>
    <w:rsid w:val="00196DA2"/>
    <w:rsid w:val="0019796F"/>
    <w:rsid w:val="00197BF1"/>
    <w:rsid w:val="00197DE5"/>
    <w:rsid w:val="001A0B38"/>
    <w:rsid w:val="001A1497"/>
    <w:rsid w:val="001A19AA"/>
    <w:rsid w:val="001A26E9"/>
    <w:rsid w:val="001A34F3"/>
    <w:rsid w:val="001A3F3B"/>
    <w:rsid w:val="001A41D4"/>
    <w:rsid w:val="001A4343"/>
    <w:rsid w:val="001A570B"/>
    <w:rsid w:val="001A5D34"/>
    <w:rsid w:val="001A6571"/>
    <w:rsid w:val="001A73F6"/>
    <w:rsid w:val="001A7929"/>
    <w:rsid w:val="001A7DC5"/>
    <w:rsid w:val="001A7F4F"/>
    <w:rsid w:val="001B0EE3"/>
    <w:rsid w:val="001B113E"/>
    <w:rsid w:val="001B1AA5"/>
    <w:rsid w:val="001B35CB"/>
    <w:rsid w:val="001B3A6B"/>
    <w:rsid w:val="001B41E1"/>
    <w:rsid w:val="001B5A23"/>
    <w:rsid w:val="001B5FCC"/>
    <w:rsid w:val="001B747D"/>
    <w:rsid w:val="001C0804"/>
    <w:rsid w:val="001C2DAE"/>
    <w:rsid w:val="001C315E"/>
    <w:rsid w:val="001C3390"/>
    <w:rsid w:val="001C51A9"/>
    <w:rsid w:val="001C5B36"/>
    <w:rsid w:val="001D1520"/>
    <w:rsid w:val="001D1DAF"/>
    <w:rsid w:val="001D2761"/>
    <w:rsid w:val="001D4462"/>
    <w:rsid w:val="001D5387"/>
    <w:rsid w:val="001D595C"/>
    <w:rsid w:val="001D61FA"/>
    <w:rsid w:val="001D72A0"/>
    <w:rsid w:val="001E0B26"/>
    <w:rsid w:val="001E18D7"/>
    <w:rsid w:val="001E1C70"/>
    <w:rsid w:val="001E1F1E"/>
    <w:rsid w:val="001E3A22"/>
    <w:rsid w:val="001E4F4E"/>
    <w:rsid w:val="001E53F9"/>
    <w:rsid w:val="001E59F5"/>
    <w:rsid w:val="001E5D61"/>
    <w:rsid w:val="001E6227"/>
    <w:rsid w:val="001E652D"/>
    <w:rsid w:val="001E6B24"/>
    <w:rsid w:val="001E70A9"/>
    <w:rsid w:val="001F09A0"/>
    <w:rsid w:val="001F0C61"/>
    <w:rsid w:val="001F17C0"/>
    <w:rsid w:val="001F18F3"/>
    <w:rsid w:val="001F202F"/>
    <w:rsid w:val="001F2090"/>
    <w:rsid w:val="001F37CB"/>
    <w:rsid w:val="001F6216"/>
    <w:rsid w:val="001F6F96"/>
    <w:rsid w:val="001F7719"/>
    <w:rsid w:val="00200E83"/>
    <w:rsid w:val="0020105A"/>
    <w:rsid w:val="0020190E"/>
    <w:rsid w:val="00202462"/>
    <w:rsid w:val="002025A3"/>
    <w:rsid w:val="00202902"/>
    <w:rsid w:val="00202D96"/>
    <w:rsid w:val="00202E5D"/>
    <w:rsid w:val="002041BF"/>
    <w:rsid w:val="00204623"/>
    <w:rsid w:val="00204EC7"/>
    <w:rsid w:val="00205050"/>
    <w:rsid w:val="00205170"/>
    <w:rsid w:val="0020565E"/>
    <w:rsid w:val="00206035"/>
    <w:rsid w:val="00206BEB"/>
    <w:rsid w:val="00206C13"/>
    <w:rsid w:val="002071D9"/>
    <w:rsid w:val="00210DD1"/>
    <w:rsid w:val="00211EB1"/>
    <w:rsid w:val="0021240D"/>
    <w:rsid w:val="00212BD6"/>
    <w:rsid w:val="00212C8A"/>
    <w:rsid w:val="00212F93"/>
    <w:rsid w:val="00215E76"/>
    <w:rsid w:val="00216905"/>
    <w:rsid w:val="0021751E"/>
    <w:rsid w:val="00220048"/>
    <w:rsid w:val="00221915"/>
    <w:rsid w:val="002222D5"/>
    <w:rsid w:val="00223749"/>
    <w:rsid w:val="00226106"/>
    <w:rsid w:val="00230D60"/>
    <w:rsid w:val="00232203"/>
    <w:rsid w:val="002325F5"/>
    <w:rsid w:val="0023377B"/>
    <w:rsid w:val="002337C4"/>
    <w:rsid w:val="00233B86"/>
    <w:rsid w:val="00233FEC"/>
    <w:rsid w:val="00234F5F"/>
    <w:rsid w:val="0023533D"/>
    <w:rsid w:val="00236B53"/>
    <w:rsid w:val="00241202"/>
    <w:rsid w:val="00242061"/>
    <w:rsid w:val="00242118"/>
    <w:rsid w:val="002429E5"/>
    <w:rsid w:val="00242FC4"/>
    <w:rsid w:val="00243490"/>
    <w:rsid w:val="0024461B"/>
    <w:rsid w:val="00244CC0"/>
    <w:rsid w:val="00244E34"/>
    <w:rsid w:val="00244FFF"/>
    <w:rsid w:val="002453F0"/>
    <w:rsid w:val="002459C1"/>
    <w:rsid w:val="002463DE"/>
    <w:rsid w:val="002473FC"/>
    <w:rsid w:val="00247858"/>
    <w:rsid w:val="00247A75"/>
    <w:rsid w:val="00247E86"/>
    <w:rsid w:val="00247F6F"/>
    <w:rsid w:val="00250561"/>
    <w:rsid w:val="00253B73"/>
    <w:rsid w:val="0025542D"/>
    <w:rsid w:val="002573A4"/>
    <w:rsid w:val="002578B0"/>
    <w:rsid w:val="002606D1"/>
    <w:rsid w:val="00262233"/>
    <w:rsid w:val="0026283A"/>
    <w:rsid w:val="0026315A"/>
    <w:rsid w:val="002634D9"/>
    <w:rsid w:val="002634FB"/>
    <w:rsid w:val="00263CDA"/>
    <w:rsid w:val="002640D5"/>
    <w:rsid w:val="00265E98"/>
    <w:rsid w:val="00266160"/>
    <w:rsid w:val="002720BC"/>
    <w:rsid w:val="00273291"/>
    <w:rsid w:val="002733C8"/>
    <w:rsid w:val="0027407B"/>
    <w:rsid w:val="0027436C"/>
    <w:rsid w:val="00274A42"/>
    <w:rsid w:val="00274E92"/>
    <w:rsid w:val="002750D5"/>
    <w:rsid w:val="00277453"/>
    <w:rsid w:val="0027F97C"/>
    <w:rsid w:val="0028003D"/>
    <w:rsid w:val="00280336"/>
    <w:rsid w:val="002810DB"/>
    <w:rsid w:val="002817FC"/>
    <w:rsid w:val="00281E69"/>
    <w:rsid w:val="00283FAA"/>
    <w:rsid w:val="00284123"/>
    <w:rsid w:val="00284201"/>
    <w:rsid w:val="00284882"/>
    <w:rsid w:val="00284B6C"/>
    <w:rsid w:val="00284BA1"/>
    <w:rsid w:val="002853AC"/>
    <w:rsid w:val="00285804"/>
    <w:rsid w:val="0028601A"/>
    <w:rsid w:val="00287A7C"/>
    <w:rsid w:val="002904D6"/>
    <w:rsid w:val="00290923"/>
    <w:rsid w:val="0029092B"/>
    <w:rsid w:val="00291DC6"/>
    <w:rsid w:val="00292AA1"/>
    <w:rsid w:val="002937A3"/>
    <w:rsid w:val="00293ADE"/>
    <w:rsid w:val="00296030"/>
    <w:rsid w:val="00297305"/>
    <w:rsid w:val="00297DE4"/>
    <w:rsid w:val="002A047F"/>
    <w:rsid w:val="002A0843"/>
    <w:rsid w:val="002A1C4B"/>
    <w:rsid w:val="002A276B"/>
    <w:rsid w:val="002A2BED"/>
    <w:rsid w:val="002A2D4B"/>
    <w:rsid w:val="002A3CE0"/>
    <w:rsid w:val="002A3E2D"/>
    <w:rsid w:val="002A7F70"/>
    <w:rsid w:val="002B074F"/>
    <w:rsid w:val="002B113C"/>
    <w:rsid w:val="002B2354"/>
    <w:rsid w:val="002B2635"/>
    <w:rsid w:val="002B298C"/>
    <w:rsid w:val="002B44F8"/>
    <w:rsid w:val="002B4AC1"/>
    <w:rsid w:val="002B6543"/>
    <w:rsid w:val="002B79D5"/>
    <w:rsid w:val="002B7A22"/>
    <w:rsid w:val="002B7EDC"/>
    <w:rsid w:val="002B7F28"/>
    <w:rsid w:val="002C06F7"/>
    <w:rsid w:val="002C0EAC"/>
    <w:rsid w:val="002C1255"/>
    <w:rsid w:val="002C1F69"/>
    <w:rsid w:val="002C25FE"/>
    <w:rsid w:val="002C2628"/>
    <w:rsid w:val="002C2661"/>
    <w:rsid w:val="002C2A6E"/>
    <w:rsid w:val="002C3DC4"/>
    <w:rsid w:val="002C5233"/>
    <w:rsid w:val="002C6F30"/>
    <w:rsid w:val="002C7CE0"/>
    <w:rsid w:val="002D1765"/>
    <w:rsid w:val="002D219E"/>
    <w:rsid w:val="002D22EA"/>
    <w:rsid w:val="002D5708"/>
    <w:rsid w:val="002D5C04"/>
    <w:rsid w:val="002D6D44"/>
    <w:rsid w:val="002D71C3"/>
    <w:rsid w:val="002D7F2E"/>
    <w:rsid w:val="002E09E0"/>
    <w:rsid w:val="002E14DE"/>
    <w:rsid w:val="002E3F65"/>
    <w:rsid w:val="002E4927"/>
    <w:rsid w:val="002E4CDF"/>
    <w:rsid w:val="002E5D70"/>
    <w:rsid w:val="002E73A0"/>
    <w:rsid w:val="002F00BB"/>
    <w:rsid w:val="002F0D6D"/>
    <w:rsid w:val="002F0DC2"/>
    <w:rsid w:val="002F122B"/>
    <w:rsid w:val="002F1D68"/>
    <w:rsid w:val="002F2B99"/>
    <w:rsid w:val="002F31C2"/>
    <w:rsid w:val="002F34D9"/>
    <w:rsid w:val="002F35FC"/>
    <w:rsid w:val="002F545F"/>
    <w:rsid w:val="002F6FCE"/>
    <w:rsid w:val="0030143F"/>
    <w:rsid w:val="003018C5"/>
    <w:rsid w:val="003024D4"/>
    <w:rsid w:val="00303656"/>
    <w:rsid w:val="00304A22"/>
    <w:rsid w:val="0030504E"/>
    <w:rsid w:val="00305588"/>
    <w:rsid w:val="00306975"/>
    <w:rsid w:val="00306F6F"/>
    <w:rsid w:val="00310C1C"/>
    <w:rsid w:val="00311E30"/>
    <w:rsid w:val="00315A16"/>
    <w:rsid w:val="003178C0"/>
    <w:rsid w:val="00317D46"/>
    <w:rsid w:val="00321FA6"/>
    <w:rsid w:val="003229E2"/>
    <w:rsid w:val="00322D01"/>
    <w:rsid w:val="00322D34"/>
    <w:rsid w:val="00324105"/>
    <w:rsid w:val="003252B1"/>
    <w:rsid w:val="00325B25"/>
    <w:rsid w:val="003263DD"/>
    <w:rsid w:val="003268ED"/>
    <w:rsid w:val="00326B23"/>
    <w:rsid w:val="00327DE5"/>
    <w:rsid w:val="0033044E"/>
    <w:rsid w:val="00330A82"/>
    <w:rsid w:val="00331711"/>
    <w:rsid w:val="00331F27"/>
    <w:rsid w:val="00332759"/>
    <w:rsid w:val="00332AE2"/>
    <w:rsid w:val="00334E82"/>
    <w:rsid w:val="0033614C"/>
    <w:rsid w:val="003361E0"/>
    <w:rsid w:val="0033654D"/>
    <w:rsid w:val="0033666C"/>
    <w:rsid w:val="00336DB8"/>
    <w:rsid w:val="003377E9"/>
    <w:rsid w:val="00343AE1"/>
    <w:rsid w:val="00343C55"/>
    <w:rsid w:val="00343E63"/>
    <w:rsid w:val="00344DBC"/>
    <w:rsid w:val="003479AF"/>
    <w:rsid w:val="00350B0E"/>
    <w:rsid w:val="00350CFA"/>
    <w:rsid w:val="00351EE6"/>
    <w:rsid w:val="00352858"/>
    <w:rsid w:val="00352D73"/>
    <w:rsid w:val="00352F14"/>
    <w:rsid w:val="003541EA"/>
    <w:rsid w:val="003548FC"/>
    <w:rsid w:val="00354BA0"/>
    <w:rsid w:val="00354F6C"/>
    <w:rsid w:val="0035559D"/>
    <w:rsid w:val="00355B4C"/>
    <w:rsid w:val="00356DEE"/>
    <w:rsid w:val="00360153"/>
    <w:rsid w:val="00360954"/>
    <w:rsid w:val="003618C6"/>
    <w:rsid w:val="00363B95"/>
    <w:rsid w:val="00363FC3"/>
    <w:rsid w:val="003640A4"/>
    <w:rsid w:val="0036564F"/>
    <w:rsid w:val="00365D23"/>
    <w:rsid w:val="00365F70"/>
    <w:rsid w:val="0036629C"/>
    <w:rsid w:val="003669A5"/>
    <w:rsid w:val="00366F1C"/>
    <w:rsid w:val="00367029"/>
    <w:rsid w:val="00370231"/>
    <w:rsid w:val="00370304"/>
    <w:rsid w:val="0037030C"/>
    <w:rsid w:val="0037133C"/>
    <w:rsid w:val="00371984"/>
    <w:rsid w:val="00374FB3"/>
    <w:rsid w:val="0037505D"/>
    <w:rsid w:val="003754C4"/>
    <w:rsid w:val="003761ED"/>
    <w:rsid w:val="003767B2"/>
    <w:rsid w:val="0037695C"/>
    <w:rsid w:val="00376A4A"/>
    <w:rsid w:val="0037728C"/>
    <w:rsid w:val="00380EC5"/>
    <w:rsid w:val="0038124C"/>
    <w:rsid w:val="003814E6"/>
    <w:rsid w:val="00381668"/>
    <w:rsid w:val="00381D62"/>
    <w:rsid w:val="0038201A"/>
    <w:rsid w:val="003825C1"/>
    <w:rsid w:val="0038445D"/>
    <w:rsid w:val="00384904"/>
    <w:rsid w:val="003855CF"/>
    <w:rsid w:val="0038657A"/>
    <w:rsid w:val="00386A21"/>
    <w:rsid w:val="00386AE6"/>
    <w:rsid w:val="00386ECD"/>
    <w:rsid w:val="003874E4"/>
    <w:rsid w:val="003875B9"/>
    <w:rsid w:val="00387EB6"/>
    <w:rsid w:val="00390D3F"/>
    <w:rsid w:val="00391694"/>
    <w:rsid w:val="0039327E"/>
    <w:rsid w:val="00393882"/>
    <w:rsid w:val="00393EAE"/>
    <w:rsid w:val="00394483"/>
    <w:rsid w:val="0039469B"/>
    <w:rsid w:val="00394744"/>
    <w:rsid w:val="00394948"/>
    <w:rsid w:val="00394D4E"/>
    <w:rsid w:val="00395586"/>
    <w:rsid w:val="0039785A"/>
    <w:rsid w:val="003A0790"/>
    <w:rsid w:val="003A0FA3"/>
    <w:rsid w:val="003A16E4"/>
    <w:rsid w:val="003A1953"/>
    <w:rsid w:val="003A1EB0"/>
    <w:rsid w:val="003A24FB"/>
    <w:rsid w:val="003A2AF4"/>
    <w:rsid w:val="003A3265"/>
    <w:rsid w:val="003A3C16"/>
    <w:rsid w:val="003A3DB5"/>
    <w:rsid w:val="003A506A"/>
    <w:rsid w:val="003A5116"/>
    <w:rsid w:val="003A614C"/>
    <w:rsid w:val="003A71CC"/>
    <w:rsid w:val="003A79B3"/>
    <w:rsid w:val="003B0C86"/>
    <w:rsid w:val="003B203D"/>
    <w:rsid w:val="003B2503"/>
    <w:rsid w:val="003B2606"/>
    <w:rsid w:val="003B318B"/>
    <w:rsid w:val="003B37A0"/>
    <w:rsid w:val="003B5881"/>
    <w:rsid w:val="003B6582"/>
    <w:rsid w:val="003C032A"/>
    <w:rsid w:val="003C120A"/>
    <w:rsid w:val="003C1431"/>
    <w:rsid w:val="003C293A"/>
    <w:rsid w:val="003C2A19"/>
    <w:rsid w:val="003C2DCA"/>
    <w:rsid w:val="003C3979"/>
    <w:rsid w:val="003C3F96"/>
    <w:rsid w:val="003C47EE"/>
    <w:rsid w:val="003C59BE"/>
    <w:rsid w:val="003C65D6"/>
    <w:rsid w:val="003C7350"/>
    <w:rsid w:val="003D001B"/>
    <w:rsid w:val="003D0BD7"/>
    <w:rsid w:val="003D0ED9"/>
    <w:rsid w:val="003D1C2E"/>
    <w:rsid w:val="003D2266"/>
    <w:rsid w:val="003D25EF"/>
    <w:rsid w:val="003D2D9E"/>
    <w:rsid w:val="003D353C"/>
    <w:rsid w:val="003D3A89"/>
    <w:rsid w:val="003D5ED9"/>
    <w:rsid w:val="003D7013"/>
    <w:rsid w:val="003D7364"/>
    <w:rsid w:val="003E0368"/>
    <w:rsid w:val="003E15B5"/>
    <w:rsid w:val="003E2FDE"/>
    <w:rsid w:val="003E340C"/>
    <w:rsid w:val="003E3644"/>
    <w:rsid w:val="003E3C0D"/>
    <w:rsid w:val="003E3C36"/>
    <w:rsid w:val="003E4BB5"/>
    <w:rsid w:val="003E503D"/>
    <w:rsid w:val="003E5CB6"/>
    <w:rsid w:val="003E65C8"/>
    <w:rsid w:val="003E6BC6"/>
    <w:rsid w:val="003E6C24"/>
    <w:rsid w:val="003E71B4"/>
    <w:rsid w:val="003E75F7"/>
    <w:rsid w:val="003F098F"/>
    <w:rsid w:val="003F0CFA"/>
    <w:rsid w:val="003F0EC8"/>
    <w:rsid w:val="003F11D1"/>
    <w:rsid w:val="003F1A60"/>
    <w:rsid w:val="003F2564"/>
    <w:rsid w:val="003F2E73"/>
    <w:rsid w:val="003F4671"/>
    <w:rsid w:val="003F567A"/>
    <w:rsid w:val="003F6527"/>
    <w:rsid w:val="003F6910"/>
    <w:rsid w:val="003F7F82"/>
    <w:rsid w:val="004009E5"/>
    <w:rsid w:val="0040299B"/>
    <w:rsid w:val="004033EF"/>
    <w:rsid w:val="0040462E"/>
    <w:rsid w:val="004047A1"/>
    <w:rsid w:val="00406030"/>
    <w:rsid w:val="00406795"/>
    <w:rsid w:val="00406830"/>
    <w:rsid w:val="00407B79"/>
    <w:rsid w:val="00407D0F"/>
    <w:rsid w:val="00410610"/>
    <w:rsid w:val="0041075E"/>
    <w:rsid w:val="0041192E"/>
    <w:rsid w:val="00411F8B"/>
    <w:rsid w:val="00412125"/>
    <w:rsid w:val="00412FBA"/>
    <w:rsid w:val="004143F7"/>
    <w:rsid w:val="0041497A"/>
    <w:rsid w:val="004155A6"/>
    <w:rsid w:val="00416005"/>
    <w:rsid w:val="004170D8"/>
    <w:rsid w:val="0041717C"/>
    <w:rsid w:val="00417C09"/>
    <w:rsid w:val="004206F5"/>
    <w:rsid w:val="004218B5"/>
    <w:rsid w:val="00421BC1"/>
    <w:rsid w:val="00421EC2"/>
    <w:rsid w:val="0042242F"/>
    <w:rsid w:val="004233C7"/>
    <w:rsid w:val="0042370B"/>
    <w:rsid w:val="00424AA6"/>
    <w:rsid w:val="00424DC8"/>
    <w:rsid w:val="004263A8"/>
    <w:rsid w:val="00427176"/>
    <w:rsid w:val="0042752C"/>
    <w:rsid w:val="00427F67"/>
    <w:rsid w:val="00430D08"/>
    <w:rsid w:val="00432A75"/>
    <w:rsid w:val="00434140"/>
    <w:rsid w:val="00434413"/>
    <w:rsid w:val="00434580"/>
    <w:rsid w:val="00434A5F"/>
    <w:rsid w:val="00434B5D"/>
    <w:rsid w:val="00434F34"/>
    <w:rsid w:val="004353B5"/>
    <w:rsid w:val="004364E0"/>
    <w:rsid w:val="00437DC6"/>
    <w:rsid w:val="0044030F"/>
    <w:rsid w:val="0044130A"/>
    <w:rsid w:val="0044217B"/>
    <w:rsid w:val="00442214"/>
    <w:rsid w:val="00442BAC"/>
    <w:rsid w:val="00443207"/>
    <w:rsid w:val="004433E0"/>
    <w:rsid w:val="00443C3B"/>
    <w:rsid w:val="00445405"/>
    <w:rsid w:val="00445803"/>
    <w:rsid w:val="00446404"/>
    <w:rsid w:val="0044673B"/>
    <w:rsid w:val="00447446"/>
    <w:rsid w:val="00447EF6"/>
    <w:rsid w:val="00447F48"/>
    <w:rsid w:val="004506D1"/>
    <w:rsid w:val="004519AD"/>
    <w:rsid w:val="0045293B"/>
    <w:rsid w:val="00453063"/>
    <w:rsid w:val="00454006"/>
    <w:rsid w:val="004548A7"/>
    <w:rsid w:val="0045582A"/>
    <w:rsid w:val="0045675C"/>
    <w:rsid w:val="00456B65"/>
    <w:rsid w:val="004570A4"/>
    <w:rsid w:val="004570CE"/>
    <w:rsid w:val="004611AD"/>
    <w:rsid w:val="00461A71"/>
    <w:rsid w:val="004621E5"/>
    <w:rsid w:val="004624C7"/>
    <w:rsid w:val="004625F7"/>
    <w:rsid w:val="004627FC"/>
    <w:rsid w:val="00462E9E"/>
    <w:rsid w:val="004639B3"/>
    <w:rsid w:val="00463D53"/>
    <w:rsid w:val="004644F7"/>
    <w:rsid w:val="00465AFD"/>
    <w:rsid w:val="00466E71"/>
    <w:rsid w:val="00467476"/>
    <w:rsid w:val="00467C5C"/>
    <w:rsid w:val="00467CC9"/>
    <w:rsid w:val="00470D2F"/>
    <w:rsid w:val="004712F3"/>
    <w:rsid w:val="004713A9"/>
    <w:rsid w:val="0047150F"/>
    <w:rsid w:val="00471F93"/>
    <w:rsid w:val="00474423"/>
    <w:rsid w:val="00474BDE"/>
    <w:rsid w:val="00474BF7"/>
    <w:rsid w:val="004750F6"/>
    <w:rsid w:val="004760B1"/>
    <w:rsid w:val="0047684E"/>
    <w:rsid w:val="004775E7"/>
    <w:rsid w:val="00477679"/>
    <w:rsid w:val="00477D1E"/>
    <w:rsid w:val="004809B5"/>
    <w:rsid w:val="00480D13"/>
    <w:rsid w:val="004816E0"/>
    <w:rsid w:val="00481A14"/>
    <w:rsid w:val="00482344"/>
    <w:rsid w:val="004829E8"/>
    <w:rsid w:val="00482D72"/>
    <w:rsid w:val="00482F29"/>
    <w:rsid w:val="00483B85"/>
    <w:rsid w:val="0048456E"/>
    <w:rsid w:val="004860FA"/>
    <w:rsid w:val="0049145E"/>
    <w:rsid w:val="004917D1"/>
    <w:rsid w:val="00492EBA"/>
    <w:rsid w:val="00493B07"/>
    <w:rsid w:val="0049469A"/>
    <w:rsid w:val="00496C12"/>
    <w:rsid w:val="00497221"/>
    <w:rsid w:val="00497ECA"/>
    <w:rsid w:val="004A02AE"/>
    <w:rsid w:val="004A09A0"/>
    <w:rsid w:val="004A1645"/>
    <w:rsid w:val="004A18A5"/>
    <w:rsid w:val="004A1F93"/>
    <w:rsid w:val="004A2541"/>
    <w:rsid w:val="004A35AB"/>
    <w:rsid w:val="004A3625"/>
    <w:rsid w:val="004A3E9A"/>
    <w:rsid w:val="004A4692"/>
    <w:rsid w:val="004A4760"/>
    <w:rsid w:val="004A4B9A"/>
    <w:rsid w:val="004A4DC4"/>
    <w:rsid w:val="004A4DC5"/>
    <w:rsid w:val="004A690C"/>
    <w:rsid w:val="004A6FEB"/>
    <w:rsid w:val="004A7F0B"/>
    <w:rsid w:val="004B088C"/>
    <w:rsid w:val="004B10CB"/>
    <w:rsid w:val="004B1C90"/>
    <w:rsid w:val="004B2918"/>
    <w:rsid w:val="004B3E7A"/>
    <w:rsid w:val="004B72A1"/>
    <w:rsid w:val="004B7740"/>
    <w:rsid w:val="004C0DAE"/>
    <w:rsid w:val="004C0DAF"/>
    <w:rsid w:val="004C0E1B"/>
    <w:rsid w:val="004C3E3C"/>
    <w:rsid w:val="004C48EA"/>
    <w:rsid w:val="004C572E"/>
    <w:rsid w:val="004C6181"/>
    <w:rsid w:val="004C69A0"/>
    <w:rsid w:val="004C78F8"/>
    <w:rsid w:val="004C7E05"/>
    <w:rsid w:val="004D0855"/>
    <w:rsid w:val="004D0C45"/>
    <w:rsid w:val="004D5D5C"/>
    <w:rsid w:val="004D614E"/>
    <w:rsid w:val="004D7C30"/>
    <w:rsid w:val="004E039B"/>
    <w:rsid w:val="004E0E07"/>
    <w:rsid w:val="004E0EFF"/>
    <w:rsid w:val="004E33C3"/>
    <w:rsid w:val="004E43B8"/>
    <w:rsid w:val="004E45DB"/>
    <w:rsid w:val="004E5213"/>
    <w:rsid w:val="004E5261"/>
    <w:rsid w:val="004E561E"/>
    <w:rsid w:val="004E5900"/>
    <w:rsid w:val="004E60ED"/>
    <w:rsid w:val="004E6177"/>
    <w:rsid w:val="004E617D"/>
    <w:rsid w:val="004E636E"/>
    <w:rsid w:val="004E68A7"/>
    <w:rsid w:val="004E6E0C"/>
    <w:rsid w:val="004F1024"/>
    <w:rsid w:val="004F1631"/>
    <w:rsid w:val="004F27F7"/>
    <w:rsid w:val="004F28B1"/>
    <w:rsid w:val="004F5301"/>
    <w:rsid w:val="004F66DB"/>
    <w:rsid w:val="004F7423"/>
    <w:rsid w:val="004F7D4B"/>
    <w:rsid w:val="005007D3"/>
    <w:rsid w:val="00500861"/>
    <w:rsid w:val="00502E58"/>
    <w:rsid w:val="00503134"/>
    <w:rsid w:val="00504532"/>
    <w:rsid w:val="00504A15"/>
    <w:rsid w:val="00506A23"/>
    <w:rsid w:val="00506B85"/>
    <w:rsid w:val="00507A8E"/>
    <w:rsid w:val="00507B89"/>
    <w:rsid w:val="00507FBC"/>
    <w:rsid w:val="0051050F"/>
    <w:rsid w:val="00510863"/>
    <w:rsid w:val="00510C52"/>
    <w:rsid w:val="00511B29"/>
    <w:rsid w:val="00513EBC"/>
    <w:rsid w:val="0051482E"/>
    <w:rsid w:val="00514A77"/>
    <w:rsid w:val="005165EA"/>
    <w:rsid w:val="005221BA"/>
    <w:rsid w:val="0052284A"/>
    <w:rsid w:val="00522AC4"/>
    <w:rsid w:val="0052351C"/>
    <w:rsid w:val="005246A0"/>
    <w:rsid w:val="00525A04"/>
    <w:rsid w:val="00525E3B"/>
    <w:rsid w:val="00525F14"/>
    <w:rsid w:val="0052790D"/>
    <w:rsid w:val="00527EE7"/>
    <w:rsid w:val="005327AF"/>
    <w:rsid w:val="005328E0"/>
    <w:rsid w:val="00532E28"/>
    <w:rsid w:val="0053353A"/>
    <w:rsid w:val="0053362F"/>
    <w:rsid w:val="00534636"/>
    <w:rsid w:val="00534833"/>
    <w:rsid w:val="00537AE7"/>
    <w:rsid w:val="005406DA"/>
    <w:rsid w:val="00542791"/>
    <w:rsid w:val="00542A13"/>
    <w:rsid w:val="00542D7A"/>
    <w:rsid w:val="005437AC"/>
    <w:rsid w:val="00543853"/>
    <w:rsid w:val="00543E60"/>
    <w:rsid w:val="005440B7"/>
    <w:rsid w:val="005449A1"/>
    <w:rsid w:val="005451A9"/>
    <w:rsid w:val="005466F5"/>
    <w:rsid w:val="005468A6"/>
    <w:rsid w:val="005468B5"/>
    <w:rsid w:val="00547A20"/>
    <w:rsid w:val="00547C7A"/>
    <w:rsid w:val="0055042F"/>
    <w:rsid w:val="00550522"/>
    <w:rsid w:val="00550676"/>
    <w:rsid w:val="00550CC7"/>
    <w:rsid w:val="005527DF"/>
    <w:rsid w:val="00553287"/>
    <w:rsid w:val="005532CC"/>
    <w:rsid w:val="00553445"/>
    <w:rsid w:val="00553E64"/>
    <w:rsid w:val="0055427B"/>
    <w:rsid w:val="00555A60"/>
    <w:rsid w:val="005578DD"/>
    <w:rsid w:val="005601F4"/>
    <w:rsid w:val="0056036A"/>
    <w:rsid w:val="00560807"/>
    <w:rsid w:val="00561765"/>
    <w:rsid w:val="00561896"/>
    <w:rsid w:val="00561B35"/>
    <w:rsid w:val="0056203F"/>
    <w:rsid w:val="00562BB4"/>
    <w:rsid w:val="00562D71"/>
    <w:rsid w:val="005651D8"/>
    <w:rsid w:val="00565E7C"/>
    <w:rsid w:val="005661BE"/>
    <w:rsid w:val="005671D1"/>
    <w:rsid w:val="0056F2B1"/>
    <w:rsid w:val="005703E5"/>
    <w:rsid w:val="00570AC8"/>
    <w:rsid w:val="005729A7"/>
    <w:rsid w:val="005741E9"/>
    <w:rsid w:val="0057430B"/>
    <w:rsid w:val="00574AE8"/>
    <w:rsid w:val="00574D40"/>
    <w:rsid w:val="00575152"/>
    <w:rsid w:val="00575181"/>
    <w:rsid w:val="005752FB"/>
    <w:rsid w:val="005755C5"/>
    <w:rsid w:val="00576FD6"/>
    <w:rsid w:val="005770F2"/>
    <w:rsid w:val="005800C6"/>
    <w:rsid w:val="005831E2"/>
    <w:rsid w:val="0058410D"/>
    <w:rsid w:val="005845EC"/>
    <w:rsid w:val="00585317"/>
    <w:rsid w:val="00585C5B"/>
    <w:rsid w:val="005873B0"/>
    <w:rsid w:val="005873F4"/>
    <w:rsid w:val="0058751E"/>
    <w:rsid w:val="00590652"/>
    <w:rsid w:val="005906AC"/>
    <w:rsid w:val="00590E2E"/>
    <w:rsid w:val="005912DE"/>
    <w:rsid w:val="00591464"/>
    <w:rsid w:val="00591FA6"/>
    <w:rsid w:val="005929DE"/>
    <w:rsid w:val="00592D7A"/>
    <w:rsid w:val="005931F0"/>
    <w:rsid w:val="00593277"/>
    <w:rsid w:val="00593AA5"/>
    <w:rsid w:val="0059560E"/>
    <w:rsid w:val="00595E77"/>
    <w:rsid w:val="00596F91"/>
    <w:rsid w:val="005A1AE2"/>
    <w:rsid w:val="005A2CFE"/>
    <w:rsid w:val="005A3A4F"/>
    <w:rsid w:val="005A3CE0"/>
    <w:rsid w:val="005A3F5B"/>
    <w:rsid w:val="005A4BB2"/>
    <w:rsid w:val="005A57AE"/>
    <w:rsid w:val="005A5EBF"/>
    <w:rsid w:val="005A7DF9"/>
    <w:rsid w:val="005A7E05"/>
    <w:rsid w:val="005B0D5B"/>
    <w:rsid w:val="005B0F31"/>
    <w:rsid w:val="005B11B9"/>
    <w:rsid w:val="005B2499"/>
    <w:rsid w:val="005B33A2"/>
    <w:rsid w:val="005B4100"/>
    <w:rsid w:val="005B4A76"/>
    <w:rsid w:val="005B588B"/>
    <w:rsid w:val="005B61DC"/>
    <w:rsid w:val="005B7EC9"/>
    <w:rsid w:val="005C033B"/>
    <w:rsid w:val="005C064F"/>
    <w:rsid w:val="005C1DD8"/>
    <w:rsid w:val="005C394D"/>
    <w:rsid w:val="005C411F"/>
    <w:rsid w:val="005C5A19"/>
    <w:rsid w:val="005C6A0D"/>
    <w:rsid w:val="005C71B4"/>
    <w:rsid w:val="005C78D0"/>
    <w:rsid w:val="005C7E29"/>
    <w:rsid w:val="005D08EF"/>
    <w:rsid w:val="005D1F0C"/>
    <w:rsid w:val="005D339F"/>
    <w:rsid w:val="005D358B"/>
    <w:rsid w:val="005D4BBA"/>
    <w:rsid w:val="005D6360"/>
    <w:rsid w:val="005D6EB1"/>
    <w:rsid w:val="005D6F76"/>
    <w:rsid w:val="005D7A28"/>
    <w:rsid w:val="005E0140"/>
    <w:rsid w:val="005E0C4A"/>
    <w:rsid w:val="005E1431"/>
    <w:rsid w:val="005E1927"/>
    <w:rsid w:val="005E1BFE"/>
    <w:rsid w:val="005E3F9E"/>
    <w:rsid w:val="005E430F"/>
    <w:rsid w:val="005F1EC1"/>
    <w:rsid w:val="005F2C30"/>
    <w:rsid w:val="005F2DA0"/>
    <w:rsid w:val="005F340A"/>
    <w:rsid w:val="005F3F6A"/>
    <w:rsid w:val="005F400B"/>
    <w:rsid w:val="005F4249"/>
    <w:rsid w:val="005F444E"/>
    <w:rsid w:val="005F5515"/>
    <w:rsid w:val="005F5763"/>
    <w:rsid w:val="005F6972"/>
    <w:rsid w:val="005F6BE9"/>
    <w:rsid w:val="005F7153"/>
    <w:rsid w:val="0060019D"/>
    <w:rsid w:val="006009EA"/>
    <w:rsid w:val="00600A84"/>
    <w:rsid w:val="006035AD"/>
    <w:rsid w:val="00603BA2"/>
    <w:rsid w:val="0060468D"/>
    <w:rsid w:val="00604C16"/>
    <w:rsid w:val="00605A72"/>
    <w:rsid w:val="0060672E"/>
    <w:rsid w:val="00606988"/>
    <w:rsid w:val="00607400"/>
    <w:rsid w:val="00607406"/>
    <w:rsid w:val="00610C7E"/>
    <w:rsid w:val="00610CB0"/>
    <w:rsid w:val="006133AD"/>
    <w:rsid w:val="0061366D"/>
    <w:rsid w:val="0061434A"/>
    <w:rsid w:val="00614894"/>
    <w:rsid w:val="00614DCC"/>
    <w:rsid w:val="00616A93"/>
    <w:rsid w:val="00617A79"/>
    <w:rsid w:val="00617E8B"/>
    <w:rsid w:val="00620D91"/>
    <w:rsid w:val="00621F0C"/>
    <w:rsid w:val="006229CE"/>
    <w:rsid w:val="006230A1"/>
    <w:rsid w:val="00623434"/>
    <w:rsid w:val="0062351C"/>
    <w:rsid w:val="006239A0"/>
    <w:rsid w:val="00623C3F"/>
    <w:rsid w:val="00623FC9"/>
    <w:rsid w:val="00624180"/>
    <w:rsid w:val="006247B6"/>
    <w:rsid w:val="00624D4B"/>
    <w:rsid w:val="006267A8"/>
    <w:rsid w:val="00626ED2"/>
    <w:rsid w:val="00627104"/>
    <w:rsid w:val="00627CFC"/>
    <w:rsid w:val="006309BE"/>
    <w:rsid w:val="00630BC9"/>
    <w:rsid w:val="00631AA3"/>
    <w:rsid w:val="00632026"/>
    <w:rsid w:val="00632421"/>
    <w:rsid w:val="00632F50"/>
    <w:rsid w:val="0063363C"/>
    <w:rsid w:val="0063414E"/>
    <w:rsid w:val="00634554"/>
    <w:rsid w:val="00635485"/>
    <w:rsid w:val="00635DF3"/>
    <w:rsid w:val="0063650F"/>
    <w:rsid w:val="006374CE"/>
    <w:rsid w:val="00637590"/>
    <w:rsid w:val="00637B60"/>
    <w:rsid w:val="00637CAD"/>
    <w:rsid w:val="00640213"/>
    <w:rsid w:val="006409C7"/>
    <w:rsid w:val="00641AD1"/>
    <w:rsid w:val="00641DD7"/>
    <w:rsid w:val="00642A10"/>
    <w:rsid w:val="0064316A"/>
    <w:rsid w:val="006433B6"/>
    <w:rsid w:val="006436D0"/>
    <w:rsid w:val="00644000"/>
    <w:rsid w:val="00644487"/>
    <w:rsid w:val="00644CA7"/>
    <w:rsid w:val="00645438"/>
    <w:rsid w:val="00645F26"/>
    <w:rsid w:val="00646A1A"/>
    <w:rsid w:val="0064783B"/>
    <w:rsid w:val="00647AB1"/>
    <w:rsid w:val="00647C71"/>
    <w:rsid w:val="006504E7"/>
    <w:rsid w:val="006524FB"/>
    <w:rsid w:val="00653D93"/>
    <w:rsid w:val="00653F53"/>
    <w:rsid w:val="00654747"/>
    <w:rsid w:val="00654A2B"/>
    <w:rsid w:val="006554E3"/>
    <w:rsid w:val="00657766"/>
    <w:rsid w:val="00666798"/>
    <w:rsid w:val="00666CB9"/>
    <w:rsid w:val="00666EAC"/>
    <w:rsid w:val="00670B10"/>
    <w:rsid w:val="00670E93"/>
    <w:rsid w:val="00672A25"/>
    <w:rsid w:val="00672F8A"/>
    <w:rsid w:val="00673919"/>
    <w:rsid w:val="0067432B"/>
    <w:rsid w:val="00674AE7"/>
    <w:rsid w:val="00674DAB"/>
    <w:rsid w:val="00675C25"/>
    <w:rsid w:val="00675C4A"/>
    <w:rsid w:val="00680DF7"/>
    <w:rsid w:val="006820F7"/>
    <w:rsid w:val="00682B06"/>
    <w:rsid w:val="00683715"/>
    <w:rsid w:val="00683B74"/>
    <w:rsid w:val="00684182"/>
    <w:rsid w:val="00684921"/>
    <w:rsid w:val="00684FB5"/>
    <w:rsid w:val="00684FB8"/>
    <w:rsid w:val="00685A27"/>
    <w:rsid w:val="00686BEE"/>
    <w:rsid w:val="00686E7B"/>
    <w:rsid w:val="0068731E"/>
    <w:rsid w:val="006907CA"/>
    <w:rsid w:val="006911CB"/>
    <w:rsid w:val="00692935"/>
    <w:rsid w:val="006932B5"/>
    <w:rsid w:val="00693341"/>
    <w:rsid w:val="00693622"/>
    <w:rsid w:val="0069481B"/>
    <w:rsid w:val="00695486"/>
    <w:rsid w:val="00696195"/>
    <w:rsid w:val="00696D08"/>
    <w:rsid w:val="006973E4"/>
    <w:rsid w:val="0069782F"/>
    <w:rsid w:val="006A0AD8"/>
    <w:rsid w:val="006A0FCB"/>
    <w:rsid w:val="006A1135"/>
    <w:rsid w:val="006A1608"/>
    <w:rsid w:val="006A193F"/>
    <w:rsid w:val="006A23DF"/>
    <w:rsid w:val="006A377C"/>
    <w:rsid w:val="006A3EB3"/>
    <w:rsid w:val="006A40F5"/>
    <w:rsid w:val="006A412C"/>
    <w:rsid w:val="006A4A50"/>
    <w:rsid w:val="006A4BCB"/>
    <w:rsid w:val="006A7B01"/>
    <w:rsid w:val="006A7DEB"/>
    <w:rsid w:val="006B15F6"/>
    <w:rsid w:val="006B1D58"/>
    <w:rsid w:val="006B33A7"/>
    <w:rsid w:val="006B461C"/>
    <w:rsid w:val="006B5E84"/>
    <w:rsid w:val="006B64C9"/>
    <w:rsid w:val="006B6E9D"/>
    <w:rsid w:val="006B7A1F"/>
    <w:rsid w:val="006B7B7C"/>
    <w:rsid w:val="006B7C56"/>
    <w:rsid w:val="006C0BFE"/>
    <w:rsid w:val="006C13D9"/>
    <w:rsid w:val="006C16A8"/>
    <w:rsid w:val="006C1D74"/>
    <w:rsid w:val="006C1FEB"/>
    <w:rsid w:val="006C27FA"/>
    <w:rsid w:val="006C3899"/>
    <w:rsid w:val="006C4016"/>
    <w:rsid w:val="006C44E3"/>
    <w:rsid w:val="006C4B33"/>
    <w:rsid w:val="006C5010"/>
    <w:rsid w:val="006C6B87"/>
    <w:rsid w:val="006C7A6D"/>
    <w:rsid w:val="006D078C"/>
    <w:rsid w:val="006D0A84"/>
    <w:rsid w:val="006D0B14"/>
    <w:rsid w:val="006D1506"/>
    <w:rsid w:val="006D4057"/>
    <w:rsid w:val="006D521A"/>
    <w:rsid w:val="006D5332"/>
    <w:rsid w:val="006D5548"/>
    <w:rsid w:val="006D5953"/>
    <w:rsid w:val="006D79BE"/>
    <w:rsid w:val="006E02CE"/>
    <w:rsid w:val="006E0B72"/>
    <w:rsid w:val="006E5386"/>
    <w:rsid w:val="006E7B5D"/>
    <w:rsid w:val="006E7D70"/>
    <w:rsid w:val="006E7E0E"/>
    <w:rsid w:val="006F06D7"/>
    <w:rsid w:val="006F1239"/>
    <w:rsid w:val="006F16C0"/>
    <w:rsid w:val="006F251C"/>
    <w:rsid w:val="006F3038"/>
    <w:rsid w:val="006F3519"/>
    <w:rsid w:val="006F46B2"/>
    <w:rsid w:val="006F522C"/>
    <w:rsid w:val="006F618E"/>
    <w:rsid w:val="006F62BD"/>
    <w:rsid w:val="006F6312"/>
    <w:rsid w:val="006F70AC"/>
    <w:rsid w:val="0070051B"/>
    <w:rsid w:val="00701174"/>
    <w:rsid w:val="007018C2"/>
    <w:rsid w:val="00701FDE"/>
    <w:rsid w:val="00703F0A"/>
    <w:rsid w:val="00704594"/>
    <w:rsid w:val="00704A60"/>
    <w:rsid w:val="007066F1"/>
    <w:rsid w:val="00706E02"/>
    <w:rsid w:val="00706EDB"/>
    <w:rsid w:val="00706FCB"/>
    <w:rsid w:val="00707776"/>
    <w:rsid w:val="00707950"/>
    <w:rsid w:val="00710C36"/>
    <w:rsid w:val="00710E6E"/>
    <w:rsid w:val="00711469"/>
    <w:rsid w:val="00712720"/>
    <w:rsid w:val="00712C65"/>
    <w:rsid w:val="00713B3C"/>
    <w:rsid w:val="00713F05"/>
    <w:rsid w:val="00714D99"/>
    <w:rsid w:val="007154DF"/>
    <w:rsid w:val="007158AE"/>
    <w:rsid w:val="00716173"/>
    <w:rsid w:val="00717B8A"/>
    <w:rsid w:val="0072066E"/>
    <w:rsid w:val="00721708"/>
    <w:rsid w:val="00721B83"/>
    <w:rsid w:val="00721F15"/>
    <w:rsid w:val="0072212F"/>
    <w:rsid w:val="0072348C"/>
    <w:rsid w:val="00724187"/>
    <w:rsid w:val="0072435B"/>
    <w:rsid w:val="00725E99"/>
    <w:rsid w:val="00727D02"/>
    <w:rsid w:val="00730A76"/>
    <w:rsid w:val="00730CDC"/>
    <w:rsid w:val="00732B55"/>
    <w:rsid w:val="00732C53"/>
    <w:rsid w:val="00732C69"/>
    <w:rsid w:val="00732DC3"/>
    <w:rsid w:val="00732FD6"/>
    <w:rsid w:val="00733A66"/>
    <w:rsid w:val="00733E5C"/>
    <w:rsid w:val="00734EE3"/>
    <w:rsid w:val="00734F40"/>
    <w:rsid w:val="0073543D"/>
    <w:rsid w:val="00735BB2"/>
    <w:rsid w:val="00735CB6"/>
    <w:rsid w:val="0073632B"/>
    <w:rsid w:val="00737E3E"/>
    <w:rsid w:val="00737F7E"/>
    <w:rsid w:val="00740322"/>
    <w:rsid w:val="007410BF"/>
    <w:rsid w:val="00741234"/>
    <w:rsid w:val="007415FF"/>
    <w:rsid w:val="00742902"/>
    <w:rsid w:val="0074394E"/>
    <w:rsid w:val="00744406"/>
    <w:rsid w:val="00744FE0"/>
    <w:rsid w:val="00746B9B"/>
    <w:rsid w:val="00747A87"/>
    <w:rsid w:val="00750EC1"/>
    <w:rsid w:val="007511E7"/>
    <w:rsid w:val="0075187B"/>
    <w:rsid w:val="007525C9"/>
    <w:rsid w:val="00752903"/>
    <w:rsid w:val="00752D33"/>
    <w:rsid w:val="00753159"/>
    <w:rsid w:val="00753882"/>
    <w:rsid w:val="00754D76"/>
    <w:rsid w:val="007560E0"/>
    <w:rsid w:val="00756BD0"/>
    <w:rsid w:val="00756CC0"/>
    <w:rsid w:val="00757193"/>
    <w:rsid w:val="00757351"/>
    <w:rsid w:val="00757647"/>
    <w:rsid w:val="0075799A"/>
    <w:rsid w:val="00760D59"/>
    <w:rsid w:val="00762D86"/>
    <w:rsid w:val="00764181"/>
    <w:rsid w:val="00765654"/>
    <w:rsid w:val="00765DDF"/>
    <w:rsid w:val="007665CC"/>
    <w:rsid w:val="0076694C"/>
    <w:rsid w:val="00766DD3"/>
    <w:rsid w:val="00767860"/>
    <w:rsid w:val="00767A7E"/>
    <w:rsid w:val="00767C12"/>
    <w:rsid w:val="00771BB8"/>
    <w:rsid w:val="00772EBB"/>
    <w:rsid w:val="007734A3"/>
    <w:rsid w:val="00773E23"/>
    <w:rsid w:val="00773F36"/>
    <w:rsid w:val="007740B1"/>
    <w:rsid w:val="00774639"/>
    <w:rsid w:val="00777717"/>
    <w:rsid w:val="00777746"/>
    <w:rsid w:val="00777F40"/>
    <w:rsid w:val="007800FD"/>
    <w:rsid w:val="0078119F"/>
    <w:rsid w:val="0078167A"/>
    <w:rsid w:val="007822FB"/>
    <w:rsid w:val="0078268D"/>
    <w:rsid w:val="00785122"/>
    <w:rsid w:val="00785873"/>
    <w:rsid w:val="0078631E"/>
    <w:rsid w:val="00786482"/>
    <w:rsid w:val="0078729F"/>
    <w:rsid w:val="007872EF"/>
    <w:rsid w:val="00787670"/>
    <w:rsid w:val="00787A45"/>
    <w:rsid w:val="007915C5"/>
    <w:rsid w:val="0079247E"/>
    <w:rsid w:val="00792762"/>
    <w:rsid w:val="00792D63"/>
    <w:rsid w:val="00793C08"/>
    <w:rsid w:val="0079610C"/>
    <w:rsid w:val="007968F8"/>
    <w:rsid w:val="00797E4E"/>
    <w:rsid w:val="007A00C7"/>
    <w:rsid w:val="007A3496"/>
    <w:rsid w:val="007A609B"/>
    <w:rsid w:val="007A6BD2"/>
    <w:rsid w:val="007A7FF7"/>
    <w:rsid w:val="007B0191"/>
    <w:rsid w:val="007B10D8"/>
    <w:rsid w:val="007B179F"/>
    <w:rsid w:val="007B2189"/>
    <w:rsid w:val="007B2281"/>
    <w:rsid w:val="007B2787"/>
    <w:rsid w:val="007B2B17"/>
    <w:rsid w:val="007B2BF5"/>
    <w:rsid w:val="007B30A2"/>
    <w:rsid w:val="007B35FD"/>
    <w:rsid w:val="007B3A70"/>
    <w:rsid w:val="007B3D85"/>
    <w:rsid w:val="007B4217"/>
    <w:rsid w:val="007B49D9"/>
    <w:rsid w:val="007B5611"/>
    <w:rsid w:val="007B65E3"/>
    <w:rsid w:val="007C07C2"/>
    <w:rsid w:val="007C1F8C"/>
    <w:rsid w:val="007C34CB"/>
    <w:rsid w:val="007C3A68"/>
    <w:rsid w:val="007C40D6"/>
    <w:rsid w:val="007C42AF"/>
    <w:rsid w:val="007C4E2E"/>
    <w:rsid w:val="007C6DF8"/>
    <w:rsid w:val="007C6E11"/>
    <w:rsid w:val="007C7D1D"/>
    <w:rsid w:val="007D0D9B"/>
    <w:rsid w:val="007D3860"/>
    <w:rsid w:val="007D3D4F"/>
    <w:rsid w:val="007D4BA2"/>
    <w:rsid w:val="007D630C"/>
    <w:rsid w:val="007D7DF0"/>
    <w:rsid w:val="007E126A"/>
    <w:rsid w:val="007E1B5A"/>
    <w:rsid w:val="007E2533"/>
    <w:rsid w:val="007E3499"/>
    <w:rsid w:val="007E445B"/>
    <w:rsid w:val="007E49C5"/>
    <w:rsid w:val="007E60F1"/>
    <w:rsid w:val="007E7277"/>
    <w:rsid w:val="007E7F58"/>
    <w:rsid w:val="007F0D80"/>
    <w:rsid w:val="007F1505"/>
    <w:rsid w:val="007F16A1"/>
    <w:rsid w:val="007F277E"/>
    <w:rsid w:val="007F2AF1"/>
    <w:rsid w:val="007F3F7F"/>
    <w:rsid w:val="007F608D"/>
    <w:rsid w:val="008006D3"/>
    <w:rsid w:val="008028B0"/>
    <w:rsid w:val="00803A92"/>
    <w:rsid w:val="00803FFD"/>
    <w:rsid w:val="00805207"/>
    <w:rsid w:val="00805CB8"/>
    <w:rsid w:val="008063FB"/>
    <w:rsid w:val="008067B8"/>
    <w:rsid w:val="00807DB4"/>
    <w:rsid w:val="00810129"/>
    <w:rsid w:val="00810696"/>
    <w:rsid w:val="008113F0"/>
    <w:rsid w:val="00811DD4"/>
    <w:rsid w:val="00813832"/>
    <w:rsid w:val="00816524"/>
    <w:rsid w:val="00816818"/>
    <w:rsid w:val="00817204"/>
    <w:rsid w:val="008175BB"/>
    <w:rsid w:val="0081788B"/>
    <w:rsid w:val="008207DA"/>
    <w:rsid w:val="00821435"/>
    <w:rsid w:val="00822DB6"/>
    <w:rsid w:val="0082347F"/>
    <w:rsid w:val="00824844"/>
    <w:rsid w:val="00824E48"/>
    <w:rsid w:val="00825E5B"/>
    <w:rsid w:val="0082620A"/>
    <w:rsid w:val="008308E7"/>
    <w:rsid w:val="00832076"/>
    <w:rsid w:val="00832868"/>
    <w:rsid w:val="00833278"/>
    <w:rsid w:val="00834029"/>
    <w:rsid w:val="00835D0E"/>
    <w:rsid w:val="008405A1"/>
    <w:rsid w:val="00841355"/>
    <w:rsid w:val="0084140F"/>
    <w:rsid w:val="00842E0F"/>
    <w:rsid w:val="008432E6"/>
    <w:rsid w:val="00844C48"/>
    <w:rsid w:val="00845BD9"/>
    <w:rsid w:val="0085182B"/>
    <w:rsid w:val="00851942"/>
    <w:rsid w:val="008519D7"/>
    <w:rsid w:val="0085215A"/>
    <w:rsid w:val="008522F0"/>
    <w:rsid w:val="00852C49"/>
    <w:rsid w:val="00854575"/>
    <w:rsid w:val="00855610"/>
    <w:rsid w:val="008575E7"/>
    <w:rsid w:val="008577A6"/>
    <w:rsid w:val="00857BAA"/>
    <w:rsid w:val="00860510"/>
    <w:rsid w:val="008607DD"/>
    <w:rsid w:val="00860F5F"/>
    <w:rsid w:val="0086136B"/>
    <w:rsid w:val="00862220"/>
    <w:rsid w:val="008629CE"/>
    <w:rsid w:val="00862EB8"/>
    <w:rsid w:val="00863587"/>
    <w:rsid w:val="008637A5"/>
    <w:rsid w:val="00863F8A"/>
    <w:rsid w:val="00865400"/>
    <w:rsid w:val="00865678"/>
    <w:rsid w:val="00867449"/>
    <w:rsid w:val="008675A7"/>
    <w:rsid w:val="00867C07"/>
    <w:rsid w:val="008709D7"/>
    <w:rsid w:val="00870A86"/>
    <w:rsid w:val="00871403"/>
    <w:rsid w:val="0087211E"/>
    <w:rsid w:val="00873167"/>
    <w:rsid w:val="00873783"/>
    <w:rsid w:val="008745C6"/>
    <w:rsid w:val="008746FB"/>
    <w:rsid w:val="0087590E"/>
    <w:rsid w:val="008759F1"/>
    <w:rsid w:val="00876023"/>
    <w:rsid w:val="008760FF"/>
    <w:rsid w:val="00876382"/>
    <w:rsid w:val="0087675C"/>
    <w:rsid w:val="00876B7B"/>
    <w:rsid w:val="00876C80"/>
    <w:rsid w:val="0088108E"/>
    <w:rsid w:val="00884DE8"/>
    <w:rsid w:val="00886956"/>
    <w:rsid w:val="00886A4E"/>
    <w:rsid w:val="0088785D"/>
    <w:rsid w:val="00887A7C"/>
    <w:rsid w:val="00891535"/>
    <w:rsid w:val="008935B0"/>
    <w:rsid w:val="008938FD"/>
    <w:rsid w:val="00894175"/>
    <w:rsid w:val="00894182"/>
    <w:rsid w:val="00894E1C"/>
    <w:rsid w:val="008963DA"/>
    <w:rsid w:val="008969CF"/>
    <w:rsid w:val="00897B7A"/>
    <w:rsid w:val="008A0A05"/>
    <w:rsid w:val="008A2AB7"/>
    <w:rsid w:val="008A2FAE"/>
    <w:rsid w:val="008A4B37"/>
    <w:rsid w:val="008A4D99"/>
    <w:rsid w:val="008B0ADB"/>
    <w:rsid w:val="008B0CAB"/>
    <w:rsid w:val="008B1B6B"/>
    <w:rsid w:val="008B1CFE"/>
    <w:rsid w:val="008B2985"/>
    <w:rsid w:val="008B2C23"/>
    <w:rsid w:val="008B31CB"/>
    <w:rsid w:val="008B4FE8"/>
    <w:rsid w:val="008B50F5"/>
    <w:rsid w:val="008B5D4B"/>
    <w:rsid w:val="008B6419"/>
    <w:rsid w:val="008B6E62"/>
    <w:rsid w:val="008B6EA5"/>
    <w:rsid w:val="008B7127"/>
    <w:rsid w:val="008B75EB"/>
    <w:rsid w:val="008B7AF6"/>
    <w:rsid w:val="008C107E"/>
    <w:rsid w:val="008C157C"/>
    <w:rsid w:val="008C16B1"/>
    <w:rsid w:val="008C1836"/>
    <w:rsid w:val="008C312A"/>
    <w:rsid w:val="008C31E3"/>
    <w:rsid w:val="008C37DA"/>
    <w:rsid w:val="008C5388"/>
    <w:rsid w:val="008C693D"/>
    <w:rsid w:val="008C732C"/>
    <w:rsid w:val="008D0BA1"/>
    <w:rsid w:val="008D1B32"/>
    <w:rsid w:val="008D1BAA"/>
    <w:rsid w:val="008D2548"/>
    <w:rsid w:val="008D2CC6"/>
    <w:rsid w:val="008D30B1"/>
    <w:rsid w:val="008D3991"/>
    <w:rsid w:val="008D3A9C"/>
    <w:rsid w:val="008D558D"/>
    <w:rsid w:val="008D572C"/>
    <w:rsid w:val="008D6469"/>
    <w:rsid w:val="008D7C13"/>
    <w:rsid w:val="008E0445"/>
    <w:rsid w:val="008E1F25"/>
    <w:rsid w:val="008E26CD"/>
    <w:rsid w:val="008E28A6"/>
    <w:rsid w:val="008E2C74"/>
    <w:rsid w:val="008E334C"/>
    <w:rsid w:val="008E3656"/>
    <w:rsid w:val="008E3917"/>
    <w:rsid w:val="008E3DAE"/>
    <w:rsid w:val="008E4399"/>
    <w:rsid w:val="008E613B"/>
    <w:rsid w:val="008E625F"/>
    <w:rsid w:val="008E721B"/>
    <w:rsid w:val="008F0890"/>
    <w:rsid w:val="008F0B66"/>
    <w:rsid w:val="008F1CD9"/>
    <w:rsid w:val="008F2557"/>
    <w:rsid w:val="008F395D"/>
    <w:rsid w:val="008F3AAF"/>
    <w:rsid w:val="008F3CE7"/>
    <w:rsid w:val="008F425B"/>
    <w:rsid w:val="008F4D69"/>
    <w:rsid w:val="008F4F42"/>
    <w:rsid w:val="008F64CA"/>
    <w:rsid w:val="008F7488"/>
    <w:rsid w:val="008F7980"/>
    <w:rsid w:val="00900C0E"/>
    <w:rsid w:val="009023A6"/>
    <w:rsid w:val="009026F9"/>
    <w:rsid w:val="0090310B"/>
    <w:rsid w:val="0090354D"/>
    <w:rsid w:val="00904E3D"/>
    <w:rsid w:val="0090537A"/>
    <w:rsid w:val="00905766"/>
    <w:rsid w:val="009066EE"/>
    <w:rsid w:val="0090680B"/>
    <w:rsid w:val="00906855"/>
    <w:rsid w:val="00906914"/>
    <w:rsid w:val="00911AF4"/>
    <w:rsid w:val="009127BA"/>
    <w:rsid w:val="00912829"/>
    <w:rsid w:val="00912E41"/>
    <w:rsid w:val="0091352E"/>
    <w:rsid w:val="00913BD3"/>
    <w:rsid w:val="00914888"/>
    <w:rsid w:val="00914A70"/>
    <w:rsid w:val="0091504B"/>
    <w:rsid w:val="0091690E"/>
    <w:rsid w:val="00917907"/>
    <w:rsid w:val="00917AA1"/>
    <w:rsid w:val="0092174B"/>
    <w:rsid w:val="0092264B"/>
    <w:rsid w:val="00923C52"/>
    <w:rsid w:val="009247FA"/>
    <w:rsid w:val="00924ADD"/>
    <w:rsid w:val="00925B9C"/>
    <w:rsid w:val="00927764"/>
    <w:rsid w:val="00927A89"/>
    <w:rsid w:val="00930127"/>
    <w:rsid w:val="00930B4A"/>
    <w:rsid w:val="00930C94"/>
    <w:rsid w:val="00931E61"/>
    <w:rsid w:val="009326B1"/>
    <w:rsid w:val="009326DE"/>
    <w:rsid w:val="00933A5A"/>
    <w:rsid w:val="00934BE4"/>
    <w:rsid w:val="00934C44"/>
    <w:rsid w:val="009356A3"/>
    <w:rsid w:val="00935E6C"/>
    <w:rsid w:val="0093686F"/>
    <w:rsid w:val="00936AA6"/>
    <w:rsid w:val="00936C8A"/>
    <w:rsid w:val="00942531"/>
    <w:rsid w:val="00942A8A"/>
    <w:rsid w:val="0094311A"/>
    <w:rsid w:val="00943427"/>
    <w:rsid w:val="0094352A"/>
    <w:rsid w:val="00944103"/>
    <w:rsid w:val="00945686"/>
    <w:rsid w:val="00945D0A"/>
    <w:rsid w:val="009466E2"/>
    <w:rsid w:val="009503F2"/>
    <w:rsid w:val="0095070C"/>
    <w:rsid w:val="009515D3"/>
    <w:rsid w:val="00951C8C"/>
    <w:rsid w:val="00952122"/>
    <w:rsid w:val="00952178"/>
    <w:rsid w:val="0095263D"/>
    <w:rsid w:val="00952A4D"/>
    <w:rsid w:val="009552B6"/>
    <w:rsid w:val="0095557A"/>
    <w:rsid w:val="00956C31"/>
    <w:rsid w:val="0095733A"/>
    <w:rsid w:val="009574B9"/>
    <w:rsid w:val="00957946"/>
    <w:rsid w:val="00960352"/>
    <w:rsid w:val="00960878"/>
    <w:rsid w:val="00960C03"/>
    <w:rsid w:val="00960D81"/>
    <w:rsid w:val="0096113E"/>
    <w:rsid w:val="009618CD"/>
    <w:rsid w:val="00962E99"/>
    <w:rsid w:val="00962F21"/>
    <w:rsid w:val="00963096"/>
    <w:rsid w:val="00963A87"/>
    <w:rsid w:val="00963AD7"/>
    <w:rsid w:val="00963DF4"/>
    <w:rsid w:val="00963FE8"/>
    <w:rsid w:val="00964B82"/>
    <w:rsid w:val="00965412"/>
    <w:rsid w:val="0096553A"/>
    <w:rsid w:val="009658EC"/>
    <w:rsid w:val="0096697C"/>
    <w:rsid w:val="00967A93"/>
    <w:rsid w:val="00970D66"/>
    <w:rsid w:val="00971223"/>
    <w:rsid w:val="00971571"/>
    <w:rsid w:val="00971C54"/>
    <w:rsid w:val="00971DBB"/>
    <w:rsid w:val="0097326A"/>
    <w:rsid w:val="009738D7"/>
    <w:rsid w:val="00974786"/>
    <w:rsid w:val="009758CB"/>
    <w:rsid w:val="00975D33"/>
    <w:rsid w:val="00976ED8"/>
    <w:rsid w:val="009775F8"/>
    <w:rsid w:val="0097765E"/>
    <w:rsid w:val="00977703"/>
    <w:rsid w:val="00980500"/>
    <w:rsid w:val="0098416F"/>
    <w:rsid w:val="00984863"/>
    <w:rsid w:val="00985EB7"/>
    <w:rsid w:val="00986304"/>
    <w:rsid w:val="00986695"/>
    <w:rsid w:val="009866D1"/>
    <w:rsid w:val="00987964"/>
    <w:rsid w:val="00990669"/>
    <w:rsid w:val="009906C9"/>
    <w:rsid w:val="00991178"/>
    <w:rsid w:val="00991C4C"/>
    <w:rsid w:val="00991EFB"/>
    <w:rsid w:val="009934AC"/>
    <w:rsid w:val="00994705"/>
    <w:rsid w:val="00994F92"/>
    <w:rsid w:val="00995AD2"/>
    <w:rsid w:val="00995C66"/>
    <w:rsid w:val="00997D29"/>
    <w:rsid w:val="009A059C"/>
    <w:rsid w:val="009A0AA9"/>
    <w:rsid w:val="009A1E0F"/>
    <w:rsid w:val="009A2F63"/>
    <w:rsid w:val="009A3339"/>
    <w:rsid w:val="009A34CF"/>
    <w:rsid w:val="009A432B"/>
    <w:rsid w:val="009A4849"/>
    <w:rsid w:val="009A4D66"/>
    <w:rsid w:val="009A68E8"/>
    <w:rsid w:val="009A7611"/>
    <w:rsid w:val="009A7887"/>
    <w:rsid w:val="009B2461"/>
    <w:rsid w:val="009B2868"/>
    <w:rsid w:val="009B2E38"/>
    <w:rsid w:val="009B6EBD"/>
    <w:rsid w:val="009C0576"/>
    <w:rsid w:val="009C099B"/>
    <w:rsid w:val="009C0FA0"/>
    <w:rsid w:val="009C248E"/>
    <w:rsid w:val="009C3300"/>
    <w:rsid w:val="009C4A65"/>
    <w:rsid w:val="009C4B02"/>
    <w:rsid w:val="009C6488"/>
    <w:rsid w:val="009C6951"/>
    <w:rsid w:val="009C7D13"/>
    <w:rsid w:val="009D01FE"/>
    <w:rsid w:val="009D144E"/>
    <w:rsid w:val="009D1E6C"/>
    <w:rsid w:val="009D244A"/>
    <w:rsid w:val="009D2A17"/>
    <w:rsid w:val="009D2A59"/>
    <w:rsid w:val="009D2AC9"/>
    <w:rsid w:val="009D37D0"/>
    <w:rsid w:val="009D43E3"/>
    <w:rsid w:val="009D5028"/>
    <w:rsid w:val="009D66B2"/>
    <w:rsid w:val="009D6766"/>
    <w:rsid w:val="009D6821"/>
    <w:rsid w:val="009E1D01"/>
    <w:rsid w:val="009E1E4B"/>
    <w:rsid w:val="009E3036"/>
    <w:rsid w:val="009E3199"/>
    <w:rsid w:val="009E31C9"/>
    <w:rsid w:val="009E3B54"/>
    <w:rsid w:val="009E3C32"/>
    <w:rsid w:val="009E4B09"/>
    <w:rsid w:val="009E58CB"/>
    <w:rsid w:val="009E718A"/>
    <w:rsid w:val="009E7C44"/>
    <w:rsid w:val="009E7DD5"/>
    <w:rsid w:val="009E7E49"/>
    <w:rsid w:val="009F032D"/>
    <w:rsid w:val="009F3677"/>
    <w:rsid w:val="009F670C"/>
    <w:rsid w:val="009F6C9B"/>
    <w:rsid w:val="009F79D0"/>
    <w:rsid w:val="00A00C18"/>
    <w:rsid w:val="00A0186D"/>
    <w:rsid w:val="00A01BF9"/>
    <w:rsid w:val="00A02685"/>
    <w:rsid w:val="00A038D0"/>
    <w:rsid w:val="00A038D7"/>
    <w:rsid w:val="00A07155"/>
    <w:rsid w:val="00A07B03"/>
    <w:rsid w:val="00A11FA9"/>
    <w:rsid w:val="00A1207D"/>
    <w:rsid w:val="00A156ED"/>
    <w:rsid w:val="00A15EE0"/>
    <w:rsid w:val="00A167F5"/>
    <w:rsid w:val="00A16FF9"/>
    <w:rsid w:val="00A174F1"/>
    <w:rsid w:val="00A2125F"/>
    <w:rsid w:val="00A214BF"/>
    <w:rsid w:val="00A2154C"/>
    <w:rsid w:val="00A2276B"/>
    <w:rsid w:val="00A22D92"/>
    <w:rsid w:val="00A2429C"/>
    <w:rsid w:val="00A24DFA"/>
    <w:rsid w:val="00A24F79"/>
    <w:rsid w:val="00A254B4"/>
    <w:rsid w:val="00A26834"/>
    <w:rsid w:val="00A275A4"/>
    <w:rsid w:val="00A27C9D"/>
    <w:rsid w:val="00A31253"/>
    <w:rsid w:val="00A331EA"/>
    <w:rsid w:val="00A33AAA"/>
    <w:rsid w:val="00A358D3"/>
    <w:rsid w:val="00A36234"/>
    <w:rsid w:val="00A3693B"/>
    <w:rsid w:val="00A37CD3"/>
    <w:rsid w:val="00A400D5"/>
    <w:rsid w:val="00A420FF"/>
    <w:rsid w:val="00A423D7"/>
    <w:rsid w:val="00A4292B"/>
    <w:rsid w:val="00A42F1F"/>
    <w:rsid w:val="00A4357B"/>
    <w:rsid w:val="00A464E9"/>
    <w:rsid w:val="00A466D2"/>
    <w:rsid w:val="00A473D6"/>
    <w:rsid w:val="00A47BAF"/>
    <w:rsid w:val="00A47D84"/>
    <w:rsid w:val="00A47EB8"/>
    <w:rsid w:val="00A50ABA"/>
    <w:rsid w:val="00A50BFF"/>
    <w:rsid w:val="00A51199"/>
    <w:rsid w:val="00A52139"/>
    <w:rsid w:val="00A524AC"/>
    <w:rsid w:val="00A52E03"/>
    <w:rsid w:val="00A53872"/>
    <w:rsid w:val="00A53AAE"/>
    <w:rsid w:val="00A54776"/>
    <w:rsid w:val="00A55674"/>
    <w:rsid w:val="00A559D2"/>
    <w:rsid w:val="00A55B06"/>
    <w:rsid w:val="00A55E0F"/>
    <w:rsid w:val="00A55ECF"/>
    <w:rsid w:val="00A5652E"/>
    <w:rsid w:val="00A56E27"/>
    <w:rsid w:val="00A5792F"/>
    <w:rsid w:val="00A603D2"/>
    <w:rsid w:val="00A61379"/>
    <w:rsid w:val="00A6286F"/>
    <w:rsid w:val="00A635F9"/>
    <w:rsid w:val="00A6487F"/>
    <w:rsid w:val="00A65648"/>
    <w:rsid w:val="00A65F86"/>
    <w:rsid w:val="00A663ED"/>
    <w:rsid w:val="00A67C9B"/>
    <w:rsid w:val="00A67F6C"/>
    <w:rsid w:val="00A71B52"/>
    <w:rsid w:val="00A72F09"/>
    <w:rsid w:val="00A72F4B"/>
    <w:rsid w:val="00A7340A"/>
    <w:rsid w:val="00A73C67"/>
    <w:rsid w:val="00A74385"/>
    <w:rsid w:val="00A7478E"/>
    <w:rsid w:val="00A76A99"/>
    <w:rsid w:val="00A76C95"/>
    <w:rsid w:val="00A77266"/>
    <w:rsid w:val="00A777F4"/>
    <w:rsid w:val="00A80165"/>
    <w:rsid w:val="00A80213"/>
    <w:rsid w:val="00A80F2B"/>
    <w:rsid w:val="00A84229"/>
    <w:rsid w:val="00A84AE1"/>
    <w:rsid w:val="00A84FA0"/>
    <w:rsid w:val="00A868BB"/>
    <w:rsid w:val="00A874B7"/>
    <w:rsid w:val="00A87C3E"/>
    <w:rsid w:val="00A87D18"/>
    <w:rsid w:val="00A87D8D"/>
    <w:rsid w:val="00A918D2"/>
    <w:rsid w:val="00A9609B"/>
    <w:rsid w:val="00A96419"/>
    <w:rsid w:val="00A977A5"/>
    <w:rsid w:val="00AA0F46"/>
    <w:rsid w:val="00AA148C"/>
    <w:rsid w:val="00AA14BA"/>
    <w:rsid w:val="00AA1A17"/>
    <w:rsid w:val="00AA1A3A"/>
    <w:rsid w:val="00AA1A50"/>
    <w:rsid w:val="00AA2332"/>
    <w:rsid w:val="00AA2401"/>
    <w:rsid w:val="00AA39BB"/>
    <w:rsid w:val="00AA3D2E"/>
    <w:rsid w:val="00AA410A"/>
    <w:rsid w:val="00AA49D5"/>
    <w:rsid w:val="00AA749D"/>
    <w:rsid w:val="00AB2821"/>
    <w:rsid w:val="00AB3C09"/>
    <w:rsid w:val="00AB3C41"/>
    <w:rsid w:val="00AB4B71"/>
    <w:rsid w:val="00AB5336"/>
    <w:rsid w:val="00AB5C01"/>
    <w:rsid w:val="00AB6499"/>
    <w:rsid w:val="00AB64C3"/>
    <w:rsid w:val="00AB6CE5"/>
    <w:rsid w:val="00AB6E2D"/>
    <w:rsid w:val="00AB7023"/>
    <w:rsid w:val="00AB70C2"/>
    <w:rsid w:val="00AB7D60"/>
    <w:rsid w:val="00AC063B"/>
    <w:rsid w:val="00AC606A"/>
    <w:rsid w:val="00AC637B"/>
    <w:rsid w:val="00AC64C3"/>
    <w:rsid w:val="00AC6891"/>
    <w:rsid w:val="00AC6CA0"/>
    <w:rsid w:val="00AD1354"/>
    <w:rsid w:val="00AD16B3"/>
    <w:rsid w:val="00AD2695"/>
    <w:rsid w:val="00AD26D8"/>
    <w:rsid w:val="00AD2D0B"/>
    <w:rsid w:val="00AD303F"/>
    <w:rsid w:val="00AD34B3"/>
    <w:rsid w:val="00AD3680"/>
    <w:rsid w:val="00AD3BCC"/>
    <w:rsid w:val="00AD4EC0"/>
    <w:rsid w:val="00AD5082"/>
    <w:rsid w:val="00AD688D"/>
    <w:rsid w:val="00AD7219"/>
    <w:rsid w:val="00AD7304"/>
    <w:rsid w:val="00AE08E2"/>
    <w:rsid w:val="00AE0B88"/>
    <w:rsid w:val="00AE0E15"/>
    <w:rsid w:val="00AE0F2D"/>
    <w:rsid w:val="00AE1417"/>
    <w:rsid w:val="00AE2B03"/>
    <w:rsid w:val="00AE3B86"/>
    <w:rsid w:val="00AE3FC9"/>
    <w:rsid w:val="00AE5111"/>
    <w:rsid w:val="00AE52F8"/>
    <w:rsid w:val="00AE5513"/>
    <w:rsid w:val="00AE59F5"/>
    <w:rsid w:val="00AE6B78"/>
    <w:rsid w:val="00AE6F5D"/>
    <w:rsid w:val="00AE72D5"/>
    <w:rsid w:val="00AF053D"/>
    <w:rsid w:val="00AF11CB"/>
    <w:rsid w:val="00AF1494"/>
    <w:rsid w:val="00AF1DE0"/>
    <w:rsid w:val="00AF251D"/>
    <w:rsid w:val="00AF29B8"/>
    <w:rsid w:val="00AF4734"/>
    <w:rsid w:val="00AF520B"/>
    <w:rsid w:val="00AF560E"/>
    <w:rsid w:val="00AF56E2"/>
    <w:rsid w:val="00AF58E7"/>
    <w:rsid w:val="00AF63EF"/>
    <w:rsid w:val="00AF707D"/>
    <w:rsid w:val="00AF70FC"/>
    <w:rsid w:val="00AF7817"/>
    <w:rsid w:val="00AF7CCC"/>
    <w:rsid w:val="00B00F15"/>
    <w:rsid w:val="00B013CE"/>
    <w:rsid w:val="00B01FF2"/>
    <w:rsid w:val="00B02E5B"/>
    <w:rsid w:val="00B040ED"/>
    <w:rsid w:val="00B04136"/>
    <w:rsid w:val="00B043BA"/>
    <w:rsid w:val="00B04BD1"/>
    <w:rsid w:val="00B04C09"/>
    <w:rsid w:val="00B04E00"/>
    <w:rsid w:val="00B065F0"/>
    <w:rsid w:val="00B07E00"/>
    <w:rsid w:val="00B11572"/>
    <w:rsid w:val="00B11E58"/>
    <w:rsid w:val="00B131D8"/>
    <w:rsid w:val="00B143DD"/>
    <w:rsid w:val="00B148C3"/>
    <w:rsid w:val="00B159E3"/>
    <w:rsid w:val="00B1624B"/>
    <w:rsid w:val="00B1658E"/>
    <w:rsid w:val="00B175F7"/>
    <w:rsid w:val="00B17977"/>
    <w:rsid w:val="00B20925"/>
    <w:rsid w:val="00B20D23"/>
    <w:rsid w:val="00B21711"/>
    <w:rsid w:val="00B21D5F"/>
    <w:rsid w:val="00B22B5C"/>
    <w:rsid w:val="00B22D8F"/>
    <w:rsid w:val="00B23B0C"/>
    <w:rsid w:val="00B25809"/>
    <w:rsid w:val="00B25B05"/>
    <w:rsid w:val="00B26896"/>
    <w:rsid w:val="00B27A9B"/>
    <w:rsid w:val="00B30404"/>
    <w:rsid w:val="00B30409"/>
    <w:rsid w:val="00B312B6"/>
    <w:rsid w:val="00B31324"/>
    <w:rsid w:val="00B32D9D"/>
    <w:rsid w:val="00B33178"/>
    <w:rsid w:val="00B3327E"/>
    <w:rsid w:val="00B33590"/>
    <w:rsid w:val="00B34A4F"/>
    <w:rsid w:val="00B34DE9"/>
    <w:rsid w:val="00B35A71"/>
    <w:rsid w:val="00B36D57"/>
    <w:rsid w:val="00B36FD8"/>
    <w:rsid w:val="00B37A66"/>
    <w:rsid w:val="00B37C51"/>
    <w:rsid w:val="00B4015D"/>
    <w:rsid w:val="00B41B4C"/>
    <w:rsid w:val="00B42E96"/>
    <w:rsid w:val="00B43DAA"/>
    <w:rsid w:val="00B442B2"/>
    <w:rsid w:val="00B44EB8"/>
    <w:rsid w:val="00B457E4"/>
    <w:rsid w:val="00B47C66"/>
    <w:rsid w:val="00B5095C"/>
    <w:rsid w:val="00B5107F"/>
    <w:rsid w:val="00B5146C"/>
    <w:rsid w:val="00B51B25"/>
    <w:rsid w:val="00B51F18"/>
    <w:rsid w:val="00B52392"/>
    <w:rsid w:val="00B54AE2"/>
    <w:rsid w:val="00B54D58"/>
    <w:rsid w:val="00B550A6"/>
    <w:rsid w:val="00B55B4B"/>
    <w:rsid w:val="00B56D02"/>
    <w:rsid w:val="00B572D3"/>
    <w:rsid w:val="00B574E1"/>
    <w:rsid w:val="00B605CA"/>
    <w:rsid w:val="00B606B0"/>
    <w:rsid w:val="00B61287"/>
    <w:rsid w:val="00B6168F"/>
    <w:rsid w:val="00B61CC6"/>
    <w:rsid w:val="00B61D58"/>
    <w:rsid w:val="00B61D99"/>
    <w:rsid w:val="00B61E7B"/>
    <w:rsid w:val="00B62459"/>
    <w:rsid w:val="00B627F3"/>
    <w:rsid w:val="00B6365B"/>
    <w:rsid w:val="00B638C5"/>
    <w:rsid w:val="00B640B7"/>
    <w:rsid w:val="00B648A4"/>
    <w:rsid w:val="00B649E1"/>
    <w:rsid w:val="00B65A2B"/>
    <w:rsid w:val="00B65C3A"/>
    <w:rsid w:val="00B66ADB"/>
    <w:rsid w:val="00B66C2D"/>
    <w:rsid w:val="00B67637"/>
    <w:rsid w:val="00B678EA"/>
    <w:rsid w:val="00B67FAF"/>
    <w:rsid w:val="00B70133"/>
    <w:rsid w:val="00B70ACF"/>
    <w:rsid w:val="00B70F5C"/>
    <w:rsid w:val="00B710D7"/>
    <w:rsid w:val="00B71239"/>
    <w:rsid w:val="00B719EA"/>
    <w:rsid w:val="00B71EB5"/>
    <w:rsid w:val="00B7238C"/>
    <w:rsid w:val="00B72D29"/>
    <w:rsid w:val="00B73231"/>
    <w:rsid w:val="00B73E55"/>
    <w:rsid w:val="00B75B7D"/>
    <w:rsid w:val="00B75EE9"/>
    <w:rsid w:val="00B77701"/>
    <w:rsid w:val="00B7784D"/>
    <w:rsid w:val="00B778E3"/>
    <w:rsid w:val="00B800ED"/>
    <w:rsid w:val="00B80AE3"/>
    <w:rsid w:val="00B81664"/>
    <w:rsid w:val="00B82AC3"/>
    <w:rsid w:val="00B82C80"/>
    <w:rsid w:val="00B86085"/>
    <w:rsid w:val="00B90365"/>
    <w:rsid w:val="00B9118F"/>
    <w:rsid w:val="00B913E1"/>
    <w:rsid w:val="00B9262A"/>
    <w:rsid w:val="00B93B8B"/>
    <w:rsid w:val="00B95ADB"/>
    <w:rsid w:val="00B9630D"/>
    <w:rsid w:val="00B973E2"/>
    <w:rsid w:val="00B977DD"/>
    <w:rsid w:val="00BA07DE"/>
    <w:rsid w:val="00BA1255"/>
    <w:rsid w:val="00BA1506"/>
    <w:rsid w:val="00BA2C4A"/>
    <w:rsid w:val="00BA30C7"/>
    <w:rsid w:val="00BA370A"/>
    <w:rsid w:val="00BA4901"/>
    <w:rsid w:val="00BA4FDA"/>
    <w:rsid w:val="00BA6FA9"/>
    <w:rsid w:val="00BA7BC8"/>
    <w:rsid w:val="00BB0623"/>
    <w:rsid w:val="00BB12C7"/>
    <w:rsid w:val="00BB13A1"/>
    <w:rsid w:val="00BB2364"/>
    <w:rsid w:val="00BB2C30"/>
    <w:rsid w:val="00BB2E90"/>
    <w:rsid w:val="00BB34B1"/>
    <w:rsid w:val="00BB433A"/>
    <w:rsid w:val="00BB4887"/>
    <w:rsid w:val="00BB5CDB"/>
    <w:rsid w:val="00BB5FC6"/>
    <w:rsid w:val="00BB6153"/>
    <w:rsid w:val="00BB63A2"/>
    <w:rsid w:val="00BB75DD"/>
    <w:rsid w:val="00BC0827"/>
    <w:rsid w:val="00BC0C24"/>
    <w:rsid w:val="00BC1030"/>
    <w:rsid w:val="00BC3323"/>
    <w:rsid w:val="00BC3A42"/>
    <w:rsid w:val="00BC3CAE"/>
    <w:rsid w:val="00BC4A34"/>
    <w:rsid w:val="00BC4C49"/>
    <w:rsid w:val="00BC5AAA"/>
    <w:rsid w:val="00BC6003"/>
    <w:rsid w:val="00BC6939"/>
    <w:rsid w:val="00BC7FC7"/>
    <w:rsid w:val="00BD1ED6"/>
    <w:rsid w:val="00BD323B"/>
    <w:rsid w:val="00BD4F06"/>
    <w:rsid w:val="00BD7281"/>
    <w:rsid w:val="00BD7E75"/>
    <w:rsid w:val="00BE01D7"/>
    <w:rsid w:val="00BE06DA"/>
    <w:rsid w:val="00BE11A8"/>
    <w:rsid w:val="00BE1D71"/>
    <w:rsid w:val="00BE3459"/>
    <w:rsid w:val="00BE3FC7"/>
    <w:rsid w:val="00BE4F40"/>
    <w:rsid w:val="00BE5FD8"/>
    <w:rsid w:val="00BE6195"/>
    <w:rsid w:val="00BE62FC"/>
    <w:rsid w:val="00BE6A8D"/>
    <w:rsid w:val="00BF0F9A"/>
    <w:rsid w:val="00BF1854"/>
    <w:rsid w:val="00BF198F"/>
    <w:rsid w:val="00BF1AAC"/>
    <w:rsid w:val="00BF1C2E"/>
    <w:rsid w:val="00BF1CD1"/>
    <w:rsid w:val="00BF3613"/>
    <w:rsid w:val="00BF3FF1"/>
    <w:rsid w:val="00BF4D13"/>
    <w:rsid w:val="00BF56FD"/>
    <w:rsid w:val="00BF5FCB"/>
    <w:rsid w:val="00BF6303"/>
    <w:rsid w:val="00BF7494"/>
    <w:rsid w:val="00C01316"/>
    <w:rsid w:val="00C01C7B"/>
    <w:rsid w:val="00C02337"/>
    <w:rsid w:val="00C03ADA"/>
    <w:rsid w:val="00C04C03"/>
    <w:rsid w:val="00C0534B"/>
    <w:rsid w:val="00C06844"/>
    <w:rsid w:val="00C1042B"/>
    <w:rsid w:val="00C10D36"/>
    <w:rsid w:val="00C12983"/>
    <w:rsid w:val="00C12B82"/>
    <w:rsid w:val="00C138F9"/>
    <w:rsid w:val="00C13FE0"/>
    <w:rsid w:val="00C14BF6"/>
    <w:rsid w:val="00C16580"/>
    <w:rsid w:val="00C20B91"/>
    <w:rsid w:val="00C21609"/>
    <w:rsid w:val="00C218A4"/>
    <w:rsid w:val="00C21D13"/>
    <w:rsid w:val="00C21DBB"/>
    <w:rsid w:val="00C22840"/>
    <w:rsid w:val="00C22962"/>
    <w:rsid w:val="00C23D1D"/>
    <w:rsid w:val="00C23D49"/>
    <w:rsid w:val="00C24518"/>
    <w:rsid w:val="00C24784"/>
    <w:rsid w:val="00C24C21"/>
    <w:rsid w:val="00C26827"/>
    <w:rsid w:val="00C26C04"/>
    <w:rsid w:val="00C27AEC"/>
    <w:rsid w:val="00C3164E"/>
    <w:rsid w:val="00C3259C"/>
    <w:rsid w:val="00C32EDF"/>
    <w:rsid w:val="00C32F89"/>
    <w:rsid w:val="00C33325"/>
    <w:rsid w:val="00C33AEF"/>
    <w:rsid w:val="00C33E20"/>
    <w:rsid w:val="00C34348"/>
    <w:rsid w:val="00C34B98"/>
    <w:rsid w:val="00C34EE1"/>
    <w:rsid w:val="00C34FC3"/>
    <w:rsid w:val="00C35EE2"/>
    <w:rsid w:val="00C360A0"/>
    <w:rsid w:val="00C3658C"/>
    <w:rsid w:val="00C37AB3"/>
    <w:rsid w:val="00C42106"/>
    <w:rsid w:val="00C4233E"/>
    <w:rsid w:val="00C4304A"/>
    <w:rsid w:val="00C4312E"/>
    <w:rsid w:val="00C4388C"/>
    <w:rsid w:val="00C44417"/>
    <w:rsid w:val="00C46248"/>
    <w:rsid w:val="00C46B29"/>
    <w:rsid w:val="00C47CA2"/>
    <w:rsid w:val="00C50018"/>
    <w:rsid w:val="00C5212F"/>
    <w:rsid w:val="00C524E8"/>
    <w:rsid w:val="00C5254F"/>
    <w:rsid w:val="00C52971"/>
    <w:rsid w:val="00C5472D"/>
    <w:rsid w:val="00C5478F"/>
    <w:rsid w:val="00C54962"/>
    <w:rsid w:val="00C557BE"/>
    <w:rsid w:val="00C55BDF"/>
    <w:rsid w:val="00C5698F"/>
    <w:rsid w:val="00C57FF7"/>
    <w:rsid w:val="00C60F53"/>
    <w:rsid w:val="00C60F87"/>
    <w:rsid w:val="00C61787"/>
    <w:rsid w:val="00C61867"/>
    <w:rsid w:val="00C63495"/>
    <w:rsid w:val="00C64CF4"/>
    <w:rsid w:val="00C6587E"/>
    <w:rsid w:val="00C66294"/>
    <w:rsid w:val="00C6712A"/>
    <w:rsid w:val="00C67217"/>
    <w:rsid w:val="00C67498"/>
    <w:rsid w:val="00C67BB5"/>
    <w:rsid w:val="00C67D4D"/>
    <w:rsid w:val="00C67F84"/>
    <w:rsid w:val="00C70318"/>
    <w:rsid w:val="00C71D47"/>
    <w:rsid w:val="00C729D5"/>
    <w:rsid w:val="00C72BD9"/>
    <w:rsid w:val="00C72F87"/>
    <w:rsid w:val="00C730FC"/>
    <w:rsid w:val="00C73C90"/>
    <w:rsid w:val="00C73F8A"/>
    <w:rsid w:val="00C74DD8"/>
    <w:rsid w:val="00C76099"/>
    <w:rsid w:val="00C76339"/>
    <w:rsid w:val="00C77068"/>
    <w:rsid w:val="00C771C3"/>
    <w:rsid w:val="00C772BF"/>
    <w:rsid w:val="00C77BCE"/>
    <w:rsid w:val="00C80341"/>
    <w:rsid w:val="00C81BF1"/>
    <w:rsid w:val="00C825D5"/>
    <w:rsid w:val="00C83883"/>
    <w:rsid w:val="00C84B8A"/>
    <w:rsid w:val="00C85A23"/>
    <w:rsid w:val="00C85E64"/>
    <w:rsid w:val="00C85F90"/>
    <w:rsid w:val="00C860C7"/>
    <w:rsid w:val="00C90AB2"/>
    <w:rsid w:val="00C90E7F"/>
    <w:rsid w:val="00C92E4C"/>
    <w:rsid w:val="00C93100"/>
    <w:rsid w:val="00C95EBF"/>
    <w:rsid w:val="00C95F35"/>
    <w:rsid w:val="00C9676F"/>
    <w:rsid w:val="00C9721D"/>
    <w:rsid w:val="00C97700"/>
    <w:rsid w:val="00CA04AA"/>
    <w:rsid w:val="00CA084B"/>
    <w:rsid w:val="00CA170A"/>
    <w:rsid w:val="00CA1E3C"/>
    <w:rsid w:val="00CA202A"/>
    <w:rsid w:val="00CA2339"/>
    <w:rsid w:val="00CA31A9"/>
    <w:rsid w:val="00CA3938"/>
    <w:rsid w:val="00CA3D3D"/>
    <w:rsid w:val="00CA452E"/>
    <w:rsid w:val="00CA5EAF"/>
    <w:rsid w:val="00CA69D6"/>
    <w:rsid w:val="00CA6A70"/>
    <w:rsid w:val="00CA7D83"/>
    <w:rsid w:val="00CB01F4"/>
    <w:rsid w:val="00CB072D"/>
    <w:rsid w:val="00CB181A"/>
    <w:rsid w:val="00CB1A01"/>
    <w:rsid w:val="00CB27D4"/>
    <w:rsid w:val="00CB2D0F"/>
    <w:rsid w:val="00CB3A95"/>
    <w:rsid w:val="00CB4022"/>
    <w:rsid w:val="00CB42DF"/>
    <w:rsid w:val="00CB489E"/>
    <w:rsid w:val="00CB4E92"/>
    <w:rsid w:val="00CB4EA2"/>
    <w:rsid w:val="00CB621C"/>
    <w:rsid w:val="00CB6C45"/>
    <w:rsid w:val="00CB76FC"/>
    <w:rsid w:val="00CC0575"/>
    <w:rsid w:val="00CC059E"/>
    <w:rsid w:val="00CC0860"/>
    <w:rsid w:val="00CC0932"/>
    <w:rsid w:val="00CC1298"/>
    <w:rsid w:val="00CC1372"/>
    <w:rsid w:val="00CC24A0"/>
    <w:rsid w:val="00CC2883"/>
    <w:rsid w:val="00CC3DFB"/>
    <w:rsid w:val="00CC3FC2"/>
    <w:rsid w:val="00CC579A"/>
    <w:rsid w:val="00CC5E7A"/>
    <w:rsid w:val="00CC6926"/>
    <w:rsid w:val="00CC74C6"/>
    <w:rsid w:val="00CC78EE"/>
    <w:rsid w:val="00CC78F3"/>
    <w:rsid w:val="00CD22AA"/>
    <w:rsid w:val="00CD24F9"/>
    <w:rsid w:val="00CD2931"/>
    <w:rsid w:val="00CD3CBF"/>
    <w:rsid w:val="00CD3F0C"/>
    <w:rsid w:val="00CD3F8D"/>
    <w:rsid w:val="00CD4B24"/>
    <w:rsid w:val="00CD5897"/>
    <w:rsid w:val="00CD5DFA"/>
    <w:rsid w:val="00CD6EE7"/>
    <w:rsid w:val="00CE01FB"/>
    <w:rsid w:val="00CE0F8C"/>
    <w:rsid w:val="00CE25D3"/>
    <w:rsid w:val="00CE281B"/>
    <w:rsid w:val="00CE42CB"/>
    <w:rsid w:val="00CE4699"/>
    <w:rsid w:val="00CE662D"/>
    <w:rsid w:val="00CE6EFF"/>
    <w:rsid w:val="00CF0CF0"/>
    <w:rsid w:val="00CF1961"/>
    <w:rsid w:val="00CF1A55"/>
    <w:rsid w:val="00CF2184"/>
    <w:rsid w:val="00CF2668"/>
    <w:rsid w:val="00CF38EF"/>
    <w:rsid w:val="00CF3C00"/>
    <w:rsid w:val="00CF4A89"/>
    <w:rsid w:val="00CF4B12"/>
    <w:rsid w:val="00CF5000"/>
    <w:rsid w:val="00CF53D4"/>
    <w:rsid w:val="00CF5417"/>
    <w:rsid w:val="00CF69C1"/>
    <w:rsid w:val="00CF6A31"/>
    <w:rsid w:val="00D00975"/>
    <w:rsid w:val="00D00AF3"/>
    <w:rsid w:val="00D00B30"/>
    <w:rsid w:val="00D00FC5"/>
    <w:rsid w:val="00D01476"/>
    <w:rsid w:val="00D01656"/>
    <w:rsid w:val="00D03205"/>
    <w:rsid w:val="00D033AE"/>
    <w:rsid w:val="00D052AF"/>
    <w:rsid w:val="00D0755A"/>
    <w:rsid w:val="00D1093B"/>
    <w:rsid w:val="00D10F92"/>
    <w:rsid w:val="00D11F8A"/>
    <w:rsid w:val="00D1253C"/>
    <w:rsid w:val="00D135EE"/>
    <w:rsid w:val="00D139B0"/>
    <w:rsid w:val="00D13E1C"/>
    <w:rsid w:val="00D143CD"/>
    <w:rsid w:val="00D167A2"/>
    <w:rsid w:val="00D17E85"/>
    <w:rsid w:val="00D20901"/>
    <w:rsid w:val="00D219E2"/>
    <w:rsid w:val="00D21A90"/>
    <w:rsid w:val="00D21CCF"/>
    <w:rsid w:val="00D22611"/>
    <w:rsid w:val="00D240AB"/>
    <w:rsid w:val="00D24499"/>
    <w:rsid w:val="00D248A6"/>
    <w:rsid w:val="00D25CD6"/>
    <w:rsid w:val="00D26D1B"/>
    <w:rsid w:val="00D26D1C"/>
    <w:rsid w:val="00D312EC"/>
    <w:rsid w:val="00D329E6"/>
    <w:rsid w:val="00D32B61"/>
    <w:rsid w:val="00D32F51"/>
    <w:rsid w:val="00D33527"/>
    <w:rsid w:val="00D3432C"/>
    <w:rsid w:val="00D35C01"/>
    <w:rsid w:val="00D35CBE"/>
    <w:rsid w:val="00D35E2F"/>
    <w:rsid w:val="00D366BD"/>
    <w:rsid w:val="00D36C8E"/>
    <w:rsid w:val="00D37574"/>
    <w:rsid w:val="00D42337"/>
    <w:rsid w:val="00D423E9"/>
    <w:rsid w:val="00D42641"/>
    <w:rsid w:val="00D428A3"/>
    <w:rsid w:val="00D429D7"/>
    <w:rsid w:val="00D43D1E"/>
    <w:rsid w:val="00D44AAC"/>
    <w:rsid w:val="00D44D48"/>
    <w:rsid w:val="00D44D8F"/>
    <w:rsid w:val="00D44F11"/>
    <w:rsid w:val="00D4501F"/>
    <w:rsid w:val="00D46C12"/>
    <w:rsid w:val="00D46C18"/>
    <w:rsid w:val="00D46C51"/>
    <w:rsid w:val="00D47A2B"/>
    <w:rsid w:val="00D47B3F"/>
    <w:rsid w:val="00D47D4D"/>
    <w:rsid w:val="00D525E9"/>
    <w:rsid w:val="00D536FA"/>
    <w:rsid w:val="00D53746"/>
    <w:rsid w:val="00D5395D"/>
    <w:rsid w:val="00D53A7A"/>
    <w:rsid w:val="00D542B2"/>
    <w:rsid w:val="00D547ED"/>
    <w:rsid w:val="00D54DD3"/>
    <w:rsid w:val="00D55129"/>
    <w:rsid w:val="00D551B2"/>
    <w:rsid w:val="00D5557F"/>
    <w:rsid w:val="00D55811"/>
    <w:rsid w:val="00D567D9"/>
    <w:rsid w:val="00D572FC"/>
    <w:rsid w:val="00D576AD"/>
    <w:rsid w:val="00D57A63"/>
    <w:rsid w:val="00D609E8"/>
    <w:rsid w:val="00D60DC6"/>
    <w:rsid w:val="00D61D0B"/>
    <w:rsid w:val="00D62FDF"/>
    <w:rsid w:val="00D63DB4"/>
    <w:rsid w:val="00D65E60"/>
    <w:rsid w:val="00D6657E"/>
    <w:rsid w:val="00D66E67"/>
    <w:rsid w:val="00D67A44"/>
    <w:rsid w:val="00D67DCC"/>
    <w:rsid w:val="00D70AF7"/>
    <w:rsid w:val="00D7129A"/>
    <w:rsid w:val="00D732E7"/>
    <w:rsid w:val="00D737D6"/>
    <w:rsid w:val="00D7453D"/>
    <w:rsid w:val="00D7460F"/>
    <w:rsid w:val="00D750CC"/>
    <w:rsid w:val="00D7522C"/>
    <w:rsid w:val="00D76637"/>
    <w:rsid w:val="00D77312"/>
    <w:rsid w:val="00D779F0"/>
    <w:rsid w:val="00D77B69"/>
    <w:rsid w:val="00D77D2F"/>
    <w:rsid w:val="00D8052C"/>
    <w:rsid w:val="00D806F7"/>
    <w:rsid w:val="00D80FD4"/>
    <w:rsid w:val="00D813E1"/>
    <w:rsid w:val="00D81703"/>
    <w:rsid w:val="00D82685"/>
    <w:rsid w:val="00D83116"/>
    <w:rsid w:val="00D838AD"/>
    <w:rsid w:val="00D838F6"/>
    <w:rsid w:val="00D839DB"/>
    <w:rsid w:val="00D83AED"/>
    <w:rsid w:val="00D8469C"/>
    <w:rsid w:val="00D860E2"/>
    <w:rsid w:val="00D86346"/>
    <w:rsid w:val="00D86E34"/>
    <w:rsid w:val="00D87437"/>
    <w:rsid w:val="00D90785"/>
    <w:rsid w:val="00D927BB"/>
    <w:rsid w:val="00D93323"/>
    <w:rsid w:val="00D9337A"/>
    <w:rsid w:val="00D93E51"/>
    <w:rsid w:val="00D9417A"/>
    <w:rsid w:val="00D947AF"/>
    <w:rsid w:val="00D94FF2"/>
    <w:rsid w:val="00D952BA"/>
    <w:rsid w:val="00D95B1E"/>
    <w:rsid w:val="00D960F0"/>
    <w:rsid w:val="00D97197"/>
    <w:rsid w:val="00D975B0"/>
    <w:rsid w:val="00D976AF"/>
    <w:rsid w:val="00D97C1D"/>
    <w:rsid w:val="00D97C29"/>
    <w:rsid w:val="00DA2219"/>
    <w:rsid w:val="00DA3690"/>
    <w:rsid w:val="00DA503F"/>
    <w:rsid w:val="00DA6356"/>
    <w:rsid w:val="00DA65CB"/>
    <w:rsid w:val="00DA6CB3"/>
    <w:rsid w:val="00DA7668"/>
    <w:rsid w:val="00DB0B75"/>
    <w:rsid w:val="00DB1FC0"/>
    <w:rsid w:val="00DB353C"/>
    <w:rsid w:val="00DB3D81"/>
    <w:rsid w:val="00DB463E"/>
    <w:rsid w:val="00DB47EE"/>
    <w:rsid w:val="00DB488E"/>
    <w:rsid w:val="00DB4D59"/>
    <w:rsid w:val="00DB4EC3"/>
    <w:rsid w:val="00DB5731"/>
    <w:rsid w:val="00DB68E8"/>
    <w:rsid w:val="00DB7FBA"/>
    <w:rsid w:val="00DB80A1"/>
    <w:rsid w:val="00DC0772"/>
    <w:rsid w:val="00DC0C21"/>
    <w:rsid w:val="00DC101C"/>
    <w:rsid w:val="00DC1075"/>
    <w:rsid w:val="00DC3027"/>
    <w:rsid w:val="00DC3954"/>
    <w:rsid w:val="00DC3C86"/>
    <w:rsid w:val="00DC5C50"/>
    <w:rsid w:val="00DC7234"/>
    <w:rsid w:val="00DC7912"/>
    <w:rsid w:val="00DD086B"/>
    <w:rsid w:val="00DD0D42"/>
    <w:rsid w:val="00DD1722"/>
    <w:rsid w:val="00DD3492"/>
    <w:rsid w:val="00DD35E4"/>
    <w:rsid w:val="00DD5124"/>
    <w:rsid w:val="00DD6A6A"/>
    <w:rsid w:val="00DD73F1"/>
    <w:rsid w:val="00DE0F56"/>
    <w:rsid w:val="00DE100A"/>
    <w:rsid w:val="00DE1665"/>
    <w:rsid w:val="00DE2214"/>
    <w:rsid w:val="00DE24AE"/>
    <w:rsid w:val="00DE287B"/>
    <w:rsid w:val="00DE28A8"/>
    <w:rsid w:val="00DE2D90"/>
    <w:rsid w:val="00DE2E49"/>
    <w:rsid w:val="00DE3573"/>
    <w:rsid w:val="00DE3FFB"/>
    <w:rsid w:val="00DE5789"/>
    <w:rsid w:val="00DE5A6D"/>
    <w:rsid w:val="00DE5C79"/>
    <w:rsid w:val="00DE5CD6"/>
    <w:rsid w:val="00DE5DE6"/>
    <w:rsid w:val="00DE6F32"/>
    <w:rsid w:val="00DE7A40"/>
    <w:rsid w:val="00DF0303"/>
    <w:rsid w:val="00DF0DB4"/>
    <w:rsid w:val="00DF1787"/>
    <w:rsid w:val="00DF288F"/>
    <w:rsid w:val="00DF332C"/>
    <w:rsid w:val="00DF3660"/>
    <w:rsid w:val="00DF3A24"/>
    <w:rsid w:val="00DF421A"/>
    <w:rsid w:val="00DF42B6"/>
    <w:rsid w:val="00DF44C3"/>
    <w:rsid w:val="00DF532C"/>
    <w:rsid w:val="00DF5ED9"/>
    <w:rsid w:val="00DF5F58"/>
    <w:rsid w:val="00DF632B"/>
    <w:rsid w:val="00DF79A7"/>
    <w:rsid w:val="00DF7F46"/>
    <w:rsid w:val="00E000E1"/>
    <w:rsid w:val="00E004DF"/>
    <w:rsid w:val="00E00BF3"/>
    <w:rsid w:val="00E00F68"/>
    <w:rsid w:val="00E0176F"/>
    <w:rsid w:val="00E01BEA"/>
    <w:rsid w:val="00E0237B"/>
    <w:rsid w:val="00E02922"/>
    <w:rsid w:val="00E02A34"/>
    <w:rsid w:val="00E02E81"/>
    <w:rsid w:val="00E040CB"/>
    <w:rsid w:val="00E051C9"/>
    <w:rsid w:val="00E1034B"/>
    <w:rsid w:val="00E103A7"/>
    <w:rsid w:val="00E107F0"/>
    <w:rsid w:val="00E11735"/>
    <w:rsid w:val="00E12164"/>
    <w:rsid w:val="00E14A57"/>
    <w:rsid w:val="00E14C87"/>
    <w:rsid w:val="00E1549B"/>
    <w:rsid w:val="00E179CC"/>
    <w:rsid w:val="00E215D0"/>
    <w:rsid w:val="00E2177A"/>
    <w:rsid w:val="00E2243E"/>
    <w:rsid w:val="00E226DC"/>
    <w:rsid w:val="00E238C5"/>
    <w:rsid w:val="00E23A73"/>
    <w:rsid w:val="00E2538C"/>
    <w:rsid w:val="00E25F15"/>
    <w:rsid w:val="00E30A3F"/>
    <w:rsid w:val="00E31899"/>
    <w:rsid w:val="00E31ACF"/>
    <w:rsid w:val="00E32CEC"/>
    <w:rsid w:val="00E33166"/>
    <w:rsid w:val="00E355E6"/>
    <w:rsid w:val="00E356FF"/>
    <w:rsid w:val="00E35857"/>
    <w:rsid w:val="00E3602C"/>
    <w:rsid w:val="00E3658D"/>
    <w:rsid w:val="00E4044E"/>
    <w:rsid w:val="00E40756"/>
    <w:rsid w:val="00E408C5"/>
    <w:rsid w:val="00E40D84"/>
    <w:rsid w:val="00E41181"/>
    <w:rsid w:val="00E4141C"/>
    <w:rsid w:val="00E41AD8"/>
    <w:rsid w:val="00E421B3"/>
    <w:rsid w:val="00E430CE"/>
    <w:rsid w:val="00E437EC"/>
    <w:rsid w:val="00E449EA"/>
    <w:rsid w:val="00E4568C"/>
    <w:rsid w:val="00E45FCC"/>
    <w:rsid w:val="00E50633"/>
    <w:rsid w:val="00E5126A"/>
    <w:rsid w:val="00E53534"/>
    <w:rsid w:val="00E53E77"/>
    <w:rsid w:val="00E54640"/>
    <w:rsid w:val="00E548E7"/>
    <w:rsid w:val="00E55266"/>
    <w:rsid w:val="00E56298"/>
    <w:rsid w:val="00E5650F"/>
    <w:rsid w:val="00E56E64"/>
    <w:rsid w:val="00E57359"/>
    <w:rsid w:val="00E574C7"/>
    <w:rsid w:val="00E57EF8"/>
    <w:rsid w:val="00E57FF4"/>
    <w:rsid w:val="00E6070A"/>
    <w:rsid w:val="00E61738"/>
    <w:rsid w:val="00E62B1D"/>
    <w:rsid w:val="00E62BDB"/>
    <w:rsid w:val="00E62CAE"/>
    <w:rsid w:val="00E634EB"/>
    <w:rsid w:val="00E6587C"/>
    <w:rsid w:val="00E65E43"/>
    <w:rsid w:val="00E6798C"/>
    <w:rsid w:val="00E702D0"/>
    <w:rsid w:val="00E709D6"/>
    <w:rsid w:val="00E70EF7"/>
    <w:rsid w:val="00E7136C"/>
    <w:rsid w:val="00E71900"/>
    <w:rsid w:val="00E71FE6"/>
    <w:rsid w:val="00E72267"/>
    <w:rsid w:val="00E73998"/>
    <w:rsid w:val="00E74068"/>
    <w:rsid w:val="00E75CF7"/>
    <w:rsid w:val="00E7690E"/>
    <w:rsid w:val="00E76D97"/>
    <w:rsid w:val="00E77811"/>
    <w:rsid w:val="00E8077F"/>
    <w:rsid w:val="00E80946"/>
    <w:rsid w:val="00E81EC6"/>
    <w:rsid w:val="00E81F3D"/>
    <w:rsid w:val="00E82136"/>
    <w:rsid w:val="00E82BE3"/>
    <w:rsid w:val="00E83283"/>
    <w:rsid w:val="00E83929"/>
    <w:rsid w:val="00E83AD1"/>
    <w:rsid w:val="00E846A9"/>
    <w:rsid w:val="00E847BC"/>
    <w:rsid w:val="00E85C2F"/>
    <w:rsid w:val="00E868AE"/>
    <w:rsid w:val="00E91348"/>
    <w:rsid w:val="00E919B7"/>
    <w:rsid w:val="00E927B1"/>
    <w:rsid w:val="00E92BC1"/>
    <w:rsid w:val="00E933B7"/>
    <w:rsid w:val="00E94337"/>
    <w:rsid w:val="00E946AF"/>
    <w:rsid w:val="00E952DD"/>
    <w:rsid w:val="00E95570"/>
    <w:rsid w:val="00EA0AA3"/>
    <w:rsid w:val="00EA0B4D"/>
    <w:rsid w:val="00EA0EB2"/>
    <w:rsid w:val="00EA18BA"/>
    <w:rsid w:val="00EA19E7"/>
    <w:rsid w:val="00EA2C8E"/>
    <w:rsid w:val="00EA2F89"/>
    <w:rsid w:val="00EA3766"/>
    <w:rsid w:val="00EA4CBF"/>
    <w:rsid w:val="00EA5B56"/>
    <w:rsid w:val="00EA5CD9"/>
    <w:rsid w:val="00EA5CFD"/>
    <w:rsid w:val="00EA5F9B"/>
    <w:rsid w:val="00EA717B"/>
    <w:rsid w:val="00EA7682"/>
    <w:rsid w:val="00EA77F8"/>
    <w:rsid w:val="00EB009C"/>
    <w:rsid w:val="00EB0675"/>
    <w:rsid w:val="00EB192D"/>
    <w:rsid w:val="00EB2B23"/>
    <w:rsid w:val="00EB2CA8"/>
    <w:rsid w:val="00EB2F52"/>
    <w:rsid w:val="00EB3524"/>
    <w:rsid w:val="00EB6042"/>
    <w:rsid w:val="00EB756C"/>
    <w:rsid w:val="00EB75DE"/>
    <w:rsid w:val="00EC05E5"/>
    <w:rsid w:val="00EC0D9D"/>
    <w:rsid w:val="00EC141C"/>
    <w:rsid w:val="00EC298F"/>
    <w:rsid w:val="00EC417B"/>
    <w:rsid w:val="00EC5B9B"/>
    <w:rsid w:val="00EC60AF"/>
    <w:rsid w:val="00EC62B4"/>
    <w:rsid w:val="00EC6DE3"/>
    <w:rsid w:val="00EC7986"/>
    <w:rsid w:val="00ED0A40"/>
    <w:rsid w:val="00ED146C"/>
    <w:rsid w:val="00ED15AC"/>
    <w:rsid w:val="00ED2C8D"/>
    <w:rsid w:val="00ED3C47"/>
    <w:rsid w:val="00ED4198"/>
    <w:rsid w:val="00ED49E2"/>
    <w:rsid w:val="00ED56F4"/>
    <w:rsid w:val="00ED6177"/>
    <w:rsid w:val="00ED646E"/>
    <w:rsid w:val="00ED6EA9"/>
    <w:rsid w:val="00ED702C"/>
    <w:rsid w:val="00ED736A"/>
    <w:rsid w:val="00EE01AC"/>
    <w:rsid w:val="00EE049A"/>
    <w:rsid w:val="00EE180D"/>
    <w:rsid w:val="00EE1B3A"/>
    <w:rsid w:val="00EE1D8A"/>
    <w:rsid w:val="00EE1E13"/>
    <w:rsid w:val="00EE234B"/>
    <w:rsid w:val="00EE29C6"/>
    <w:rsid w:val="00EE3E0F"/>
    <w:rsid w:val="00EE4522"/>
    <w:rsid w:val="00EE51AD"/>
    <w:rsid w:val="00EE5D4D"/>
    <w:rsid w:val="00EE63AD"/>
    <w:rsid w:val="00EE7034"/>
    <w:rsid w:val="00EE75D6"/>
    <w:rsid w:val="00EE7A1B"/>
    <w:rsid w:val="00EF079E"/>
    <w:rsid w:val="00EF1F99"/>
    <w:rsid w:val="00EF2308"/>
    <w:rsid w:val="00EF4024"/>
    <w:rsid w:val="00EF5237"/>
    <w:rsid w:val="00EF7C74"/>
    <w:rsid w:val="00EF7E08"/>
    <w:rsid w:val="00F00602"/>
    <w:rsid w:val="00F006BF"/>
    <w:rsid w:val="00F00E06"/>
    <w:rsid w:val="00F01968"/>
    <w:rsid w:val="00F01F35"/>
    <w:rsid w:val="00F030E8"/>
    <w:rsid w:val="00F03AEC"/>
    <w:rsid w:val="00F03FD6"/>
    <w:rsid w:val="00F04655"/>
    <w:rsid w:val="00F079C1"/>
    <w:rsid w:val="00F110BA"/>
    <w:rsid w:val="00F11E47"/>
    <w:rsid w:val="00F11F4E"/>
    <w:rsid w:val="00F123BD"/>
    <w:rsid w:val="00F12CF7"/>
    <w:rsid w:val="00F1328D"/>
    <w:rsid w:val="00F13465"/>
    <w:rsid w:val="00F15D14"/>
    <w:rsid w:val="00F15FBD"/>
    <w:rsid w:val="00F163D5"/>
    <w:rsid w:val="00F207EE"/>
    <w:rsid w:val="00F21534"/>
    <w:rsid w:val="00F21690"/>
    <w:rsid w:val="00F227AB"/>
    <w:rsid w:val="00F23CA6"/>
    <w:rsid w:val="00F23CC7"/>
    <w:rsid w:val="00F23E8B"/>
    <w:rsid w:val="00F25322"/>
    <w:rsid w:val="00F25846"/>
    <w:rsid w:val="00F25A2A"/>
    <w:rsid w:val="00F26245"/>
    <w:rsid w:val="00F26F98"/>
    <w:rsid w:val="00F27670"/>
    <w:rsid w:val="00F302A9"/>
    <w:rsid w:val="00F302C0"/>
    <w:rsid w:val="00F30467"/>
    <w:rsid w:val="00F30530"/>
    <w:rsid w:val="00F30BC6"/>
    <w:rsid w:val="00F30D27"/>
    <w:rsid w:val="00F321FF"/>
    <w:rsid w:val="00F325E9"/>
    <w:rsid w:val="00F338F3"/>
    <w:rsid w:val="00F3436B"/>
    <w:rsid w:val="00F35927"/>
    <w:rsid w:val="00F372D2"/>
    <w:rsid w:val="00F37E76"/>
    <w:rsid w:val="00F414F2"/>
    <w:rsid w:val="00F41767"/>
    <w:rsid w:val="00F4204F"/>
    <w:rsid w:val="00F42171"/>
    <w:rsid w:val="00F42734"/>
    <w:rsid w:val="00F427F5"/>
    <w:rsid w:val="00F431A7"/>
    <w:rsid w:val="00F43824"/>
    <w:rsid w:val="00F43C02"/>
    <w:rsid w:val="00F44361"/>
    <w:rsid w:val="00F4456F"/>
    <w:rsid w:val="00F4537D"/>
    <w:rsid w:val="00F454BF"/>
    <w:rsid w:val="00F457A2"/>
    <w:rsid w:val="00F45A7B"/>
    <w:rsid w:val="00F460B5"/>
    <w:rsid w:val="00F46A5A"/>
    <w:rsid w:val="00F502EA"/>
    <w:rsid w:val="00F50B8E"/>
    <w:rsid w:val="00F52BA6"/>
    <w:rsid w:val="00F53B64"/>
    <w:rsid w:val="00F5440D"/>
    <w:rsid w:val="00F5478E"/>
    <w:rsid w:val="00F54C09"/>
    <w:rsid w:val="00F565D1"/>
    <w:rsid w:val="00F57494"/>
    <w:rsid w:val="00F6011C"/>
    <w:rsid w:val="00F60147"/>
    <w:rsid w:val="00F60501"/>
    <w:rsid w:val="00F60545"/>
    <w:rsid w:val="00F6058F"/>
    <w:rsid w:val="00F6144A"/>
    <w:rsid w:val="00F61990"/>
    <w:rsid w:val="00F6427C"/>
    <w:rsid w:val="00F64A71"/>
    <w:rsid w:val="00F64C6E"/>
    <w:rsid w:val="00F67671"/>
    <w:rsid w:val="00F67D78"/>
    <w:rsid w:val="00F702C3"/>
    <w:rsid w:val="00F70B1C"/>
    <w:rsid w:val="00F726C9"/>
    <w:rsid w:val="00F730D2"/>
    <w:rsid w:val="00F733A0"/>
    <w:rsid w:val="00F7392E"/>
    <w:rsid w:val="00F73ECF"/>
    <w:rsid w:val="00F74090"/>
    <w:rsid w:val="00F7456C"/>
    <w:rsid w:val="00F74F7F"/>
    <w:rsid w:val="00F75B1A"/>
    <w:rsid w:val="00F75D46"/>
    <w:rsid w:val="00F76538"/>
    <w:rsid w:val="00F7735D"/>
    <w:rsid w:val="00F80A4E"/>
    <w:rsid w:val="00F80C6C"/>
    <w:rsid w:val="00F81893"/>
    <w:rsid w:val="00F83824"/>
    <w:rsid w:val="00F85D21"/>
    <w:rsid w:val="00F86EBA"/>
    <w:rsid w:val="00F871E7"/>
    <w:rsid w:val="00F9023A"/>
    <w:rsid w:val="00F90FAE"/>
    <w:rsid w:val="00F910C3"/>
    <w:rsid w:val="00F91336"/>
    <w:rsid w:val="00F91506"/>
    <w:rsid w:val="00F91676"/>
    <w:rsid w:val="00F91916"/>
    <w:rsid w:val="00F91B5F"/>
    <w:rsid w:val="00F92C92"/>
    <w:rsid w:val="00F93336"/>
    <w:rsid w:val="00F93CD4"/>
    <w:rsid w:val="00F93E6E"/>
    <w:rsid w:val="00F93E93"/>
    <w:rsid w:val="00F940A6"/>
    <w:rsid w:val="00F94BD5"/>
    <w:rsid w:val="00F964E8"/>
    <w:rsid w:val="00F96D36"/>
    <w:rsid w:val="00F97095"/>
    <w:rsid w:val="00FA00A1"/>
    <w:rsid w:val="00FA0137"/>
    <w:rsid w:val="00FA0237"/>
    <w:rsid w:val="00FA04B5"/>
    <w:rsid w:val="00FA1260"/>
    <w:rsid w:val="00FA151A"/>
    <w:rsid w:val="00FA19A4"/>
    <w:rsid w:val="00FA2046"/>
    <w:rsid w:val="00FA2B67"/>
    <w:rsid w:val="00FA3DA5"/>
    <w:rsid w:val="00FA3DF4"/>
    <w:rsid w:val="00FA480B"/>
    <w:rsid w:val="00FA4BD6"/>
    <w:rsid w:val="00FA5E05"/>
    <w:rsid w:val="00FA61BE"/>
    <w:rsid w:val="00FA6C48"/>
    <w:rsid w:val="00FA76BF"/>
    <w:rsid w:val="00FA7F79"/>
    <w:rsid w:val="00FB09A5"/>
    <w:rsid w:val="00FB2361"/>
    <w:rsid w:val="00FB281F"/>
    <w:rsid w:val="00FB2B03"/>
    <w:rsid w:val="00FB358A"/>
    <w:rsid w:val="00FB477F"/>
    <w:rsid w:val="00FB4B2F"/>
    <w:rsid w:val="00FB5950"/>
    <w:rsid w:val="00FB5DCD"/>
    <w:rsid w:val="00FB6541"/>
    <w:rsid w:val="00FB6766"/>
    <w:rsid w:val="00FB692D"/>
    <w:rsid w:val="00FC0D8B"/>
    <w:rsid w:val="00FC1B1E"/>
    <w:rsid w:val="00FC2A92"/>
    <w:rsid w:val="00FC3ED9"/>
    <w:rsid w:val="00FC3EE9"/>
    <w:rsid w:val="00FC4871"/>
    <w:rsid w:val="00FC520E"/>
    <w:rsid w:val="00FC5B28"/>
    <w:rsid w:val="00FC5C4B"/>
    <w:rsid w:val="00FC5CEF"/>
    <w:rsid w:val="00FC68E9"/>
    <w:rsid w:val="00FC6A5F"/>
    <w:rsid w:val="00FC6C11"/>
    <w:rsid w:val="00FC7560"/>
    <w:rsid w:val="00FD0732"/>
    <w:rsid w:val="00FD11D1"/>
    <w:rsid w:val="00FD1700"/>
    <w:rsid w:val="00FD19B5"/>
    <w:rsid w:val="00FD2CB1"/>
    <w:rsid w:val="00FD2E50"/>
    <w:rsid w:val="00FD4A1A"/>
    <w:rsid w:val="00FD4D9F"/>
    <w:rsid w:val="00FD5129"/>
    <w:rsid w:val="00FD5822"/>
    <w:rsid w:val="00FD5EB3"/>
    <w:rsid w:val="00FE1D93"/>
    <w:rsid w:val="00FE42CE"/>
    <w:rsid w:val="00FE4759"/>
    <w:rsid w:val="00FE4C99"/>
    <w:rsid w:val="00FE5B14"/>
    <w:rsid w:val="00FE5C91"/>
    <w:rsid w:val="00FE6F54"/>
    <w:rsid w:val="00FF0883"/>
    <w:rsid w:val="00FF0F4E"/>
    <w:rsid w:val="00FF2C69"/>
    <w:rsid w:val="00FF2D2A"/>
    <w:rsid w:val="00FF3E3A"/>
    <w:rsid w:val="00FF43B0"/>
    <w:rsid w:val="00FF5447"/>
    <w:rsid w:val="00FF598D"/>
    <w:rsid w:val="00FF5A9A"/>
    <w:rsid w:val="00FF5FC1"/>
    <w:rsid w:val="00FF686A"/>
    <w:rsid w:val="00FF6BB7"/>
    <w:rsid w:val="00FF76B7"/>
    <w:rsid w:val="00FF7B48"/>
    <w:rsid w:val="01B00075"/>
    <w:rsid w:val="02603E47"/>
    <w:rsid w:val="03512CB4"/>
    <w:rsid w:val="040BD65C"/>
    <w:rsid w:val="054B4371"/>
    <w:rsid w:val="0B56A65E"/>
    <w:rsid w:val="0D6AB6E8"/>
    <w:rsid w:val="0E3A7109"/>
    <w:rsid w:val="0ED2F323"/>
    <w:rsid w:val="0F4DB054"/>
    <w:rsid w:val="1106BE25"/>
    <w:rsid w:val="1131E039"/>
    <w:rsid w:val="153D86B0"/>
    <w:rsid w:val="154A7AF5"/>
    <w:rsid w:val="159049E3"/>
    <w:rsid w:val="16A6EBCE"/>
    <w:rsid w:val="16B36EC9"/>
    <w:rsid w:val="16F126C9"/>
    <w:rsid w:val="17544F80"/>
    <w:rsid w:val="17C198A0"/>
    <w:rsid w:val="188CF72A"/>
    <w:rsid w:val="1A30B511"/>
    <w:rsid w:val="1A3BCAAC"/>
    <w:rsid w:val="1A4FD0C0"/>
    <w:rsid w:val="1BC7ADCF"/>
    <w:rsid w:val="1BF645D8"/>
    <w:rsid w:val="1C6CF1FA"/>
    <w:rsid w:val="1CDB3B71"/>
    <w:rsid w:val="1E590DDC"/>
    <w:rsid w:val="1E9DEBFE"/>
    <w:rsid w:val="1FD33CD7"/>
    <w:rsid w:val="22C28C5E"/>
    <w:rsid w:val="2497B3F7"/>
    <w:rsid w:val="25DD588F"/>
    <w:rsid w:val="25F80772"/>
    <w:rsid w:val="2674A5F7"/>
    <w:rsid w:val="2753E22F"/>
    <w:rsid w:val="27CED9AE"/>
    <w:rsid w:val="29488E45"/>
    <w:rsid w:val="29CD13EB"/>
    <w:rsid w:val="2A13AAAC"/>
    <w:rsid w:val="2BC01B48"/>
    <w:rsid w:val="2DC201A6"/>
    <w:rsid w:val="2E4F0C8D"/>
    <w:rsid w:val="2FD29624"/>
    <w:rsid w:val="2FEEF464"/>
    <w:rsid w:val="30EC9A34"/>
    <w:rsid w:val="31534B70"/>
    <w:rsid w:val="33A85E30"/>
    <w:rsid w:val="33B80801"/>
    <w:rsid w:val="3633FADF"/>
    <w:rsid w:val="38C5CB39"/>
    <w:rsid w:val="38C9CD50"/>
    <w:rsid w:val="3AFEE0B1"/>
    <w:rsid w:val="3CC65012"/>
    <w:rsid w:val="3D28B701"/>
    <w:rsid w:val="3D6C1BE7"/>
    <w:rsid w:val="3DD71652"/>
    <w:rsid w:val="3FCB9B7B"/>
    <w:rsid w:val="3FED2D51"/>
    <w:rsid w:val="436B2D1A"/>
    <w:rsid w:val="470C3D88"/>
    <w:rsid w:val="48DCDFB4"/>
    <w:rsid w:val="4D805DFD"/>
    <w:rsid w:val="4EE379AF"/>
    <w:rsid w:val="4F1C2E5E"/>
    <w:rsid w:val="540AC99A"/>
    <w:rsid w:val="5590200C"/>
    <w:rsid w:val="55D12587"/>
    <w:rsid w:val="571B8ECB"/>
    <w:rsid w:val="5AF84280"/>
    <w:rsid w:val="5D9E6F4D"/>
    <w:rsid w:val="5E0581AB"/>
    <w:rsid w:val="5F269E21"/>
    <w:rsid w:val="5F9C39FB"/>
    <w:rsid w:val="6048635B"/>
    <w:rsid w:val="60BE94FE"/>
    <w:rsid w:val="60D6100F"/>
    <w:rsid w:val="60EF44A7"/>
    <w:rsid w:val="6125C078"/>
    <w:rsid w:val="62648C86"/>
    <w:rsid w:val="6384BF12"/>
    <w:rsid w:val="6394ABD0"/>
    <w:rsid w:val="650B379D"/>
    <w:rsid w:val="65198B28"/>
    <w:rsid w:val="660EE7E3"/>
    <w:rsid w:val="68312700"/>
    <w:rsid w:val="6910C2E2"/>
    <w:rsid w:val="6ABF09AB"/>
    <w:rsid w:val="6C6A7E4B"/>
    <w:rsid w:val="6CA4D00D"/>
    <w:rsid w:val="6D1278FB"/>
    <w:rsid w:val="6EFBEC14"/>
    <w:rsid w:val="6FA1EC2B"/>
    <w:rsid w:val="70493CB0"/>
    <w:rsid w:val="704A19BD"/>
    <w:rsid w:val="70A2AFD7"/>
    <w:rsid w:val="7252511A"/>
    <w:rsid w:val="72B9C2A0"/>
    <w:rsid w:val="72E6AD50"/>
    <w:rsid w:val="75B8F961"/>
    <w:rsid w:val="7605E161"/>
    <w:rsid w:val="79F47A30"/>
    <w:rsid w:val="7AB844A6"/>
    <w:rsid w:val="7BE89001"/>
    <w:rsid w:val="7F4B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E3732"/>
  <w15:docId w15:val="{D4B7E208-ED20-4C36-8EDE-07F110CC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jc w:val="center"/>
      <w:outlineLvl w:val="0"/>
    </w:pPr>
    <w:rPr>
      <w:b/>
      <w:sz w:val="28"/>
      <w:szCs w:val="28"/>
    </w:rPr>
  </w:style>
  <w:style w:type="paragraph" w:styleId="Heading2">
    <w:name w:val="heading 2"/>
    <w:aliases w:val="H2,Heading 2  Interstar,Clause,a_heading 3,Chapter Title,h2,2,Centerhead,1.1 Level 2 Heading,Reset numbering,heading 2body,body,test,Attribute Heading 2,h2 main heading,Section,h2.H2,1.1,UNDERRUBRIK 1-2,Para2,h21,h22,2m,h 2,B Sub/Bold,l2,L2,p"/>
    <w:basedOn w:val="Normal"/>
    <w:next w:val="Normal"/>
    <w:link w:val="Heading2Char"/>
    <w:uiPriority w:val="9"/>
    <w:unhideWhenUsed/>
    <w:qFormat/>
    <w:pPr>
      <w:keepNext/>
      <w:keepLines/>
      <w:spacing w:before="12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20" w:after="120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120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33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25"/>
  </w:style>
  <w:style w:type="paragraph" w:styleId="Footer">
    <w:name w:val="footer"/>
    <w:basedOn w:val="Normal"/>
    <w:link w:val="FooterChar"/>
    <w:uiPriority w:val="99"/>
    <w:unhideWhenUsed/>
    <w:rsid w:val="00C333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25"/>
  </w:style>
  <w:style w:type="character" w:styleId="CommentReference">
    <w:name w:val="annotation reference"/>
    <w:basedOn w:val="DefaultParagraphFont"/>
    <w:uiPriority w:val="99"/>
    <w:semiHidden/>
    <w:unhideWhenUsed/>
    <w:rsid w:val="0030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588"/>
    <w:rPr>
      <w:b/>
      <w:bCs/>
      <w:sz w:val="20"/>
      <w:szCs w:val="20"/>
    </w:rPr>
  </w:style>
  <w:style w:type="paragraph" w:styleId="ListParagraph">
    <w:name w:val="List Paragraph"/>
    <w:aliases w:val="CAB - List Bullet,List Bullet Cab,Recommendation,List Paragraph1,L,List Paragraph11,bullet point list,Bullet point,NFP GP Bulleted List,List Paragraph - bullets,Bulletr List Paragraph,FooterText,List Paragraph2,List Paragraph21,CV t"/>
    <w:basedOn w:val="Normal"/>
    <w:link w:val="ListParagraphChar"/>
    <w:uiPriority w:val="34"/>
    <w:qFormat/>
    <w:rsid w:val="00CA7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BD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54D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229CE"/>
    <w:pPr>
      <w:spacing w:line="240" w:lineRule="auto"/>
    </w:pPr>
  </w:style>
  <w:style w:type="character" w:customStyle="1" w:styleId="ListParagraphChar">
    <w:name w:val="List Paragraph Char"/>
    <w:aliases w:val="CAB - List Bullet Char,List Bullet Cab Char,Recommendation Char,List Paragraph1 Char,L Char,List Paragraph11 Char,bullet point list Char,Bullet point Char,NFP GP Bulleted List Char,List Paragraph - bullets Char,FooterText Char"/>
    <w:basedOn w:val="DefaultParagraphFont"/>
    <w:link w:val="ListParagraph"/>
    <w:uiPriority w:val="34"/>
    <w:qFormat/>
    <w:locked/>
    <w:rsid w:val="007C34CB"/>
  </w:style>
  <w:style w:type="character" w:customStyle="1" w:styleId="ui-provider">
    <w:name w:val="ui-provider"/>
    <w:basedOn w:val="DefaultParagraphFont"/>
    <w:rsid w:val="007C7D1D"/>
  </w:style>
  <w:style w:type="character" w:styleId="UnresolvedMention">
    <w:name w:val="Unresolved Mention"/>
    <w:basedOn w:val="DefaultParagraphFont"/>
    <w:uiPriority w:val="99"/>
    <w:semiHidden/>
    <w:unhideWhenUsed/>
    <w:rsid w:val="00381D62"/>
    <w:rPr>
      <w:color w:val="605E5C"/>
      <w:shd w:val="clear" w:color="auto" w:fill="E1DFDD"/>
    </w:rPr>
  </w:style>
  <w:style w:type="character" w:customStyle="1" w:styleId="Heading2Char">
    <w:name w:val="Heading 2 Char"/>
    <w:aliases w:val="H2 Char,Heading 2  Interstar Char,Clause Char,a_heading 3 Char,Chapter Title Char,h2 Char,2 Char,Centerhead Char,1.1 Level 2 Heading Char,Reset numbering Char,heading 2body Char,body Char,test Char,Attribute Heading 2 Char,Section Char"/>
    <w:basedOn w:val="DefaultParagraphFont"/>
    <w:link w:val="Heading2"/>
    <w:uiPriority w:val="9"/>
    <w:rsid w:val="00753159"/>
    <w:rPr>
      <w:b/>
    </w:rPr>
  </w:style>
  <w:style w:type="character" w:customStyle="1" w:styleId="normaltextrun">
    <w:name w:val="normaltextrun"/>
    <w:basedOn w:val="DefaultParagraphFont"/>
    <w:rsid w:val="00ED2C8D"/>
  </w:style>
  <w:style w:type="character" w:customStyle="1" w:styleId="scxw238772121">
    <w:name w:val="scxw238772121"/>
    <w:basedOn w:val="DefaultParagraphFont"/>
    <w:rsid w:val="00ED2C8D"/>
  </w:style>
  <w:style w:type="paragraph" w:customStyle="1" w:styleId="NumberLevel1">
    <w:name w:val="Number Level 1"/>
    <w:aliases w:val="N1"/>
    <w:basedOn w:val="Normal"/>
    <w:uiPriority w:val="1"/>
    <w:qFormat/>
    <w:rsid w:val="001A19AA"/>
    <w:pPr>
      <w:numPr>
        <w:numId w:val="2"/>
      </w:numPr>
      <w:spacing w:before="140" w:after="140" w:line="280" w:lineRule="atLeast"/>
    </w:pPr>
    <w:rPr>
      <w:rFonts w:eastAsia="Times New Roman"/>
    </w:rPr>
  </w:style>
  <w:style w:type="paragraph" w:customStyle="1" w:styleId="NumberLevel2">
    <w:name w:val="Number Level 2"/>
    <w:aliases w:val="N2"/>
    <w:basedOn w:val="Normal"/>
    <w:uiPriority w:val="1"/>
    <w:qFormat/>
    <w:rsid w:val="001A19AA"/>
    <w:pPr>
      <w:numPr>
        <w:ilvl w:val="1"/>
        <w:numId w:val="2"/>
      </w:numPr>
      <w:spacing w:before="140" w:after="140" w:line="280" w:lineRule="atLeast"/>
    </w:pPr>
    <w:rPr>
      <w:rFonts w:eastAsia="Times New Roman"/>
    </w:rPr>
  </w:style>
  <w:style w:type="paragraph" w:customStyle="1" w:styleId="NumberLevel3">
    <w:name w:val="Number Level 3"/>
    <w:aliases w:val="N3"/>
    <w:basedOn w:val="Normal"/>
    <w:uiPriority w:val="1"/>
    <w:qFormat/>
    <w:rsid w:val="001A19AA"/>
    <w:pPr>
      <w:numPr>
        <w:ilvl w:val="2"/>
        <w:numId w:val="2"/>
      </w:numPr>
      <w:spacing w:before="140" w:after="140" w:line="280" w:lineRule="atLeast"/>
    </w:pPr>
    <w:rPr>
      <w:rFonts w:eastAsia="Times New Roman"/>
    </w:rPr>
  </w:style>
  <w:style w:type="paragraph" w:customStyle="1" w:styleId="NumberLevel4">
    <w:name w:val="Number Level 4"/>
    <w:aliases w:val="N4"/>
    <w:basedOn w:val="Normal"/>
    <w:uiPriority w:val="1"/>
    <w:qFormat/>
    <w:rsid w:val="001A19AA"/>
    <w:pPr>
      <w:numPr>
        <w:ilvl w:val="3"/>
        <w:numId w:val="2"/>
      </w:numPr>
      <w:spacing w:after="140" w:line="280" w:lineRule="atLeast"/>
    </w:pPr>
    <w:rPr>
      <w:rFonts w:eastAsia="Times New Roman"/>
    </w:rPr>
  </w:style>
  <w:style w:type="paragraph" w:customStyle="1" w:styleId="NumberLevel5">
    <w:name w:val="Number Level 5"/>
    <w:aliases w:val="N5"/>
    <w:basedOn w:val="Normal"/>
    <w:uiPriority w:val="1"/>
    <w:semiHidden/>
    <w:rsid w:val="001A19AA"/>
    <w:pPr>
      <w:numPr>
        <w:ilvl w:val="4"/>
        <w:numId w:val="2"/>
      </w:numPr>
      <w:spacing w:after="140" w:line="280" w:lineRule="atLeast"/>
    </w:pPr>
    <w:rPr>
      <w:rFonts w:eastAsia="Times New Roman"/>
    </w:rPr>
  </w:style>
  <w:style w:type="paragraph" w:customStyle="1" w:styleId="NumberLevel6">
    <w:name w:val="Number Level 6"/>
    <w:basedOn w:val="NumberLevel5"/>
    <w:uiPriority w:val="1"/>
    <w:semiHidden/>
    <w:rsid w:val="001A19A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1A19A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1A19A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1A19AA"/>
    <w:pPr>
      <w:numPr>
        <w:ilvl w:val="8"/>
      </w:numPr>
    </w:pPr>
  </w:style>
  <w:style w:type="paragraph" w:customStyle="1" w:styleId="AdviceNumLevel1">
    <w:name w:val="AdviceNumLevel1"/>
    <w:aliases w:val="Advice N1"/>
    <w:basedOn w:val="NumberLevel1"/>
    <w:qFormat/>
    <w:rsid w:val="001A19AA"/>
  </w:style>
  <w:style w:type="paragraph" w:customStyle="1" w:styleId="AdviceQuestionNumbered">
    <w:name w:val="AdviceQuestionNumbered"/>
    <w:aliases w:val="Advice Qn"/>
    <w:basedOn w:val="Normal"/>
    <w:link w:val="AdviceQuestionNumberedChar"/>
    <w:qFormat/>
    <w:rsid w:val="00EA0B4D"/>
    <w:pPr>
      <w:keepNext/>
      <w:shd w:val="clear" w:color="auto" w:fill="C4DDEA"/>
      <w:spacing w:after="120" w:line="280" w:lineRule="atLeast"/>
      <w:ind w:left="425" w:hanging="425"/>
      <w:outlineLvl w:val="1"/>
    </w:pPr>
    <w:rPr>
      <w:rFonts w:eastAsia="Times New Roman"/>
      <w:bCs/>
      <w:iCs/>
      <w:szCs w:val="28"/>
    </w:rPr>
  </w:style>
  <w:style w:type="character" w:customStyle="1" w:styleId="AdviceQuestionNumberedChar">
    <w:name w:val="AdviceQuestionNumbered Char"/>
    <w:aliases w:val="Advice Qn Char"/>
    <w:basedOn w:val="DefaultParagraphFont"/>
    <w:link w:val="AdviceQuestionNumbered"/>
    <w:rsid w:val="00EA0B4D"/>
    <w:rPr>
      <w:rFonts w:eastAsia="Times New Roman"/>
      <w:bCs/>
      <w:iCs/>
      <w:szCs w:val="28"/>
      <w:shd w:val="clear" w:color="auto" w:fill="C4DDEA"/>
    </w:rPr>
  </w:style>
  <w:style w:type="paragraph" w:customStyle="1" w:styleId="AdviceQuestion">
    <w:name w:val="AdviceQuestion"/>
    <w:aliases w:val="Advice Q"/>
    <w:basedOn w:val="Heading2"/>
    <w:next w:val="NumberLevel1"/>
    <w:link w:val="AdviceQuestionChar"/>
    <w:qFormat/>
    <w:rsid w:val="0000274B"/>
    <w:pPr>
      <w:keepLines w:val="0"/>
      <w:shd w:val="clear" w:color="auto" w:fill="C4DDEA"/>
      <w:spacing w:before="0" w:after="120" w:line="280" w:lineRule="atLeast"/>
    </w:pPr>
    <w:rPr>
      <w:rFonts w:eastAsia="Times New Roman"/>
      <w:b w:val="0"/>
      <w:bCs/>
      <w:iCs/>
      <w:szCs w:val="28"/>
    </w:rPr>
  </w:style>
  <w:style w:type="character" w:customStyle="1" w:styleId="AdviceQuestionChar">
    <w:name w:val="AdviceQuestion Char"/>
    <w:aliases w:val="Advice Q Char"/>
    <w:basedOn w:val="Heading2Char"/>
    <w:link w:val="AdviceQuestion"/>
    <w:rsid w:val="0000274B"/>
    <w:rPr>
      <w:rFonts w:eastAsia="Times New Roman"/>
      <w:b w:val="0"/>
      <w:bCs/>
      <w:iCs/>
      <w:szCs w:val="28"/>
      <w:shd w:val="clear" w:color="auto" w:fill="C4DDEA"/>
    </w:rPr>
  </w:style>
  <w:style w:type="paragraph" w:customStyle="1" w:styleId="Dot1">
    <w:name w:val="Dot1"/>
    <w:aliases w:val="DOT"/>
    <w:basedOn w:val="Normal"/>
    <w:link w:val="Dot1Char"/>
    <w:uiPriority w:val="2"/>
    <w:qFormat/>
    <w:rsid w:val="00B00F15"/>
    <w:pPr>
      <w:numPr>
        <w:ilvl w:val="1"/>
        <w:numId w:val="3"/>
      </w:numPr>
      <w:spacing w:after="140" w:line="280" w:lineRule="atLeast"/>
    </w:pPr>
    <w:rPr>
      <w:rFonts w:eastAsia="Times New Roman"/>
    </w:rPr>
  </w:style>
  <w:style w:type="character" w:customStyle="1" w:styleId="Dot1Char">
    <w:name w:val="Dot1 Char"/>
    <w:aliases w:val="DOT Char"/>
    <w:basedOn w:val="DefaultParagraphFont"/>
    <w:link w:val="Dot1"/>
    <w:uiPriority w:val="2"/>
    <w:rsid w:val="00B00F15"/>
    <w:rPr>
      <w:rFonts w:eastAsia="Times New Roman"/>
    </w:rPr>
  </w:style>
  <w:style w:type="paragraph" w:customStyle="1" w:styleId="Leg5Paraa">
    <w:name w:val="Leg5 Para: (a)"/>
    <w:aliases w:val="L5"/>
    <w:basedOn w:val="Normal"/>
    <w:uiPriority w:val="5"/>
    <w:qFormat/>
    <w:rsid w:val="004A3625"/>
    <w:pPr>
      <w:spacing w:before="60" w:after="60" w:line="260" w:lineRule="atLeast"/>
      <w:ind w:left="1843" w:right="567" w:hanging="567"/>
    </w:pPr>
    <w:rPr>
      <w:rFonts w:eastAsia="Times New Roman"/>
      <w:sz w:val="20"/>
    </w:rPr>
  </w:style>
  <w:style w:type="paragraph" w:styleId="NormalWeb">
    <w:name w:val="Normal (Web)"/>
    <w:basedOn w:val="Normal"/>
    <w:uiPriority w:val="99"/>
    <w:unhideWhenUsed/>
    <w:rsid w:val="004917D1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Default">
    <w:name w:val="Default"/>
    <w:rsid w:val="00CB621C"/>
    <w:pPr>
      <w:autoSpaceDE w:val="0"/>
      <w:autoSpaceDN w:val="0"/>
      <w:adjustRightInd w:val="0"/>
      <w:spacing w:line="240" w:lineRule="auto"/>
    </w:pPr>
    <w:rPr>
      <w:rFonts w:ascii="Trade Gothic LT Com Light" w:eastAsiaTheme="minorHAnsi" w:hAnsi="Trade Gothic LT Com Light" w:cs="Trade Gothic LT Com Light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C16A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0C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C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1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2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165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44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652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738">
          <w:marLeft w:val="547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C5EE82BCB3C4E86DDD1159FB5DC8E" ma:contentTypeVersion="6" ma:contentTypeDescription="Create a new document." ma:contentTypeScope="" ma:versionID="c31dba98360ff6cf1c3ee89d33a0e259">
  <xsd:schema xmlns:xsd="http://www.w3.org/2001/XMLSchema" xmlns:xs="http://www.w3.org/2001/XMLSchema" xmlns:p="http://schemas.microsoft.com/office/2006/metadata/properties" xmlns:ns2="cd01968d-bb2f-4887-9753-6b96d85fd0ed" xmlns:ns3="85861d5a-5cd7-4dad-a181-ccbd69483de6" targetNamespace="http://schemas.microsoft.com/office/2006/metadata/properties" ma:root="true" ma:fieldsID="3d13ba9eec527a9b33fca54a9f5d09c4" ns2:_="" ns3:_="">
    <xsd:import namespace="cd01968d-bb2f-4887-9753-6b96d85fd0ed"/>
    <xsd:import namespace="85861d5a-5cd7-4dad-a181-ccbd69483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1968d-bb2f-4887-9753-6b96d85fd0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61d5a-5cd7-4dad-a181-ccbd69483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861d5a-5cd7-4dad-a181-ccbd69483de6">
      <UserInfo>
        <DisplayName>Sheree Harrison</DisplayName>
        <AccountId>25</AccountId>
        <AccountType/>
      </UserInfo>
      <UserInfo>
        <DisplayName>Andrew Macphillamy</DisplayName>
        <AccountId>19</AccountId>
        <AccountType/>
      </UserInfo>
      <UserInfo>
        <DisplayName>Alisa O'Connor</DisplayName>
        <AccountId>11</AccountId>
        <AccountType/>
      </UserInfo>
      <UserInfo>
        <DisplayName>Mayuran Thanarajah</DisplayName>
        <AccountId>15</AccountId>
        <AccountType/>
      </UserInfo>
      <UserInfo>
        <DisplayName>Fiona McLean</DisplayName>
        <AccountId>66</AccountId>
        <AccountType/>
      </UserInfo>
      <UserInfo>
        <DisplayName>NRF - Media</DisplayName>
        <AccountId>118</AccountId>
        <AccountType/>
      </UserInfo>
      <UserInfo>
        <DisplayName>Jane East</DisplayName>
        <AccountId>39</AccountId>
        <AccountType/>
      </UserInfo>
      <UserInfo>
        <DisplayName>Emily Crimmins</DisplayName>
        <AccountId>40</AccountId>
        <AccountType/>
      </UserInfo>
      <UserInfo>
        <DisplayName>Tim Wyndham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0DAC5D-0A24-4718-9A91-8392722F7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1BB24-1F8B-48B1-9FDD-DD2345B2D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9F83B-C40F-4896-9498-972652BBD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1968d-bb2f-4887-9753-6b96d85fd0ed"/>
    <ds:schemaRef ds:uri="85861d5a-5cd7-4dad-a181-ccbd69483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64F93-F31A-4BBA-98AC-256F56E48EB6}">
  <ds:schemaRefs>
    <ds:schemaRef ds:uri="http://schemas.microsoft.com/office/2006/metadata/properties"/>
    <ds:schemaRef ds:uri="http://schemas.microsoft.com/office/infopath/2007/PartnerControls"/>
    <ds:schemaRef ds:uri="85861d5a-5cd7-4dad-a181-ccbd69483d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Links>
    <vt:vector size="18" baseType="variant">
      <vt:variant>
        <vt:i4>8192075</vt:i4>
      </vt:variant>
      <vt:variant>
        <vt:i4>9</vt:i4>
      </vt:variant>
      <vt:variant>
        <vt:i4>0</vt:i4>
      </vt:variant>
      <vt:variant>
        <vt:i4>5</vt:i4>
      </vt:variant>
      <vt:variant>
        <vt:lpwstr>mailto:Andrew.macphillamy@nrf.gov.au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https://nationalreconstructionfund.sharepoint.com/:w:/s/NRF-CommercialContractManagement/EWeQSl3xdshGnlK9gUAjjXEB6CruAfJdyUnfri-ZaZ2BOA?e=sU8ejG</vt:lpwstr>
      </vt:variant>
      <vt:variant>
        <vt:lpwstr/>
      </vt:variant>
      <vt:variant>
        <vt:i4>4522069</vt:i4>
      </vt:variant>
      <vt:variant>
        <vt:i4>0</vt:i4>
      </vt:variant>
      <vt:variant>
        <vt:i4>0</vt:i4>
      </vt:variant>
      <vt:variant>
        <vt:i4>5</vt:i4>
      </vt:variant>
      <vt:variant>
        <vt:lpwstr>https://www.finance.gov.au/publications/resource-management-guides/meeting-senate-order-entity-contracts-rmg-403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Ashby, Nicole</dc:creator>
  <cp:keywords/>
  <cp:lastModifiedBy>Emily Crimmins</cp:lastModifiedBy>
  <cp:revision>9</cp:revision>
  <cp:lastPrinted>2023-09-02T09:37:00Z</cp:lastPrinted>
  <dcterms:created xsi:type="dcterms:W3CDTF">2024-02-28T20:24:00Z</dcterms:created>
  <dcterms:modified xsi:type="dcterms:W3CDTF">2024-02-28T22:57:00Z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0x010100CDFC5EE82BCB3C4E86DDD1159FB5DC8E</vt:lpwstr>
  </property>
  <property fmtid="{D5CDD505-2E9C-101B-9397-08002B2CF9AE}" pid="4" name="Business Function">
    <vt:lpwstr/>
  </property>
  <property fmtid="{D5CDD505-2E9C-101B-9397-08002B2CF9AE}" pid="5" name="RevIMBCS">
    <vt:lpwstr/>
  </property>
  <property fmtid="{D5CDD505-2E9C-101B-9397-08002B2CF9AE}" pid="6" name="_dlc_DocIdItemGuid">
    <vt:lpwstr>a5888caa-fd1f-4068-b694-ad4130a0f507</vt:lpwstr>
  </property>
  <property fmtid="{D5CDD505-2E9C-101B-9397-08002B2CF9AE}" pid="7" name="MediaServiceImageTags">
    <vt:lpwstr/>
  </property>
  <property fmtid="{D5CDD505-2E9C-101B-9397-08002B2CF9AE}" pid="8" name="lcf76f155ced4ddcb4097134ff3c332f">
    <vt:lpwstr/>
  </property>
  <property fmtid="{D5CDD505-2E9C-101B-9397-08002B2CF9AE}" pid="9" name="DocHub_Year">
    <vt:lpwstr>1104;#2023|4fbcaf2e-c858-4248-836e-58ac5eb285ca</vt:lpwstr>
  </property>
  <property fmtid="{D5CDD505-2E9C-101B-9397-08002B2CF9AE}" pid="10" name="DocHub_DocumentType">
    <vt:lpwstr>468;#Meeting Paper|a2e34649-90d1-4ecf-ae84-9c45b923a56e</vt:lpwstr>
  </property>
  <property fmtid="{D5CDD505-2E9C-101B-9397-08002B2CF9AE}" pid="11" name="DocHub_SecurityClassification">
    <vt:lpwstr>11;#OFFICIAL:Sensitive|11f6fb0b-52ce-4109-8f7f-521b2a62f692</vt:lpwstr>
  </property>
  <property fmtid="{D5CDD505-2E9C-101B-9397-08002B2CF9AE}" pid="12" name="DocHub_NRFDraftingTopics">
    <vt:lpwstr>985;#Mandate ＆ Operations|09446e7f-7770-4c03-b702-275d65c5b3fe</vt:lpwstr>
  </property>
  <property fmtid="{D5CDD505-2E9C-101B-9397-08002B2CF9AE}" pid="13" name="DocHub_Keywords">
    <vt:lpwstr>1311;#Meeting 1|3202867f-c1f4-402c-898e-3ae30f3fc24b</vt:lpwstr>
  </property>
  <property fmtid="{D5CDD505-2E9C-101B-9397-08002B2CF9AE}" pid="14" name="DocHub_WorkActivity">
    <vt:lpwstr>64;#Meetings|805ad0cb-164b-47a7-a552-b10534128590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SetDate">
    <vt:lpwstr>2023-09-30T21:08:13Z</vt:lpwstr>
  </property>
  <property fmtid="{D5CDD505-2E9C-101B-9397-08002B2CF9AE}" pid="17" name="MSIP_Label_defa4170-0d19-0005-0004-bc88714345d2_Method">
    <vt:lpwstr>Standard</vt:lpwstr>
  </property>
  <property fmtid="{D5CDD505-2E9C-101B-9397-08002B2CF9AE}" pid="18" name="MSIP_Label_defa4170-0d19-0005-0004-bc88714345d2_Name">
    <vt:lpwstr>defa4170-0d19-0005-0004-bc88714345d2</vt:lpwstr>
  </property>
  <property fmtid="{D5CDD505-2E9C-101B-9397-08002B2CF9AE}" pid="19" name="MSIP_Label_defa4170-0d19-0005-0004-bc88714345d2_SiteId">
    <vt:lpwstr>3c1faa88-0c7f-46dc-90b1-a510d9fc66ee</vt:lpwstr>
  </property>
  <property fmtid="{D5CDD505-2E9C-101B-9397-08002B2CF9AE}" pid="20" name="MSIP_Label_defa4170-0d19-0005-0004-bc88714345d2_ActionId">
    <vt:lpwstr>105ec3cd-9d14-48ca-817c-af04cb93a2d0</vt:lpwstr>
  </property>
  <property fmtid="{D5CDD505-2E9C-101B-9397-08002B2CF9AE}" pid="21" name="MSIP_Label_defa4170-0d19-0005-0004-bc88714345d2_ContentBits">
    <vt:lpwstr>0</vt:lpwstr>
  </property>
</Properties>
</file>